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8B" w:rsidRPr="009E5DDD" w:rsidRDefault="005118F6" w:rsidP="0020548F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9E5DDD">
        <w:rPr>
          <w:rFonts w:ascii="仿宋" w:eastAsia="仿宋" w:hAnsi="仿宋" w:hint="eastAsia"/>
          <w:b/>
          <w:sz w:val="32"/>
          <w:szCs w:val="32"/>
        </w:rPr>
        <w:t>建筑工程师——</w:t>
      </w:r>
      <w:r w:rsidR="00026C6E" w:rsidRPr="009E5DDD">
        <w:rPr>
          <w:rFonts w:ascii="仿宋" w:eastAsia="仿宋" w:hAnsi="仿宋" w:hint="eastAsia"/>
          <w:b/>
          <w:sz w:val="32"/>
          <w:szCs w:val="32"/>
        </w:rPr>
        <w:t>FE</w:t>
      </w:r>
      <w:r w:rsidR="0020548F" w:rsidRPr="009E5DDD">
        <w:rPr>
          <w:rFonts w:ascii="仿宋" w:eastAsia="仿宋" w:hAnsi="仿宋" w:hint="eastAsia"/>
          <w:b/>
          <w:sz w:val="32"/>
          <w:szCs w:val="32"/>
        </w:rPr>
        <w:t>创意候车亭</w:t>
      </w:r>
    </w:p>
    <w:p w:rsidR="0020548F" w:rsidRDefault="005118F6" w:rsidP="00026C6E">
      <w:pPr>
        <w:ind w:firstLineChars="200" w:firstLine="420"/>
      </w:pPr>
      <w:r>
        <w:rPr>
          <w:rFonts w:hint="eastAsia"/>
        </w:rPr>
        <w:t>建筑是凝固的历史，</w:t>
      </w:r>
      <w:proofErr w:type="gramStart"/>
      <w:r>
        <w:rPr>
          <w:rFonts w:hint="eastAsia"/>
        </w:rPr>
        <w:t>见证着</w:t>
      </w:r>
      <w:proofErr w:type="gramEnd"/>
      <w:r>
        <w:rPr>
          <w:rFonts w:hint="eastAsia"/>
        </w:rPr>
        <w:t>时代的变迁；建筑是凝固的音乐，吟诵着时代的故事。</w:t>
      </w:r>
      <w:r w:rsidR="00026C6E">
        <w:rPr>
          <w:rFonts w:hint="eastAsia"/>
        </w:rPr>
        <w:t>在</w:t>
      </w:r>
      <w:r w:rsidR="00026C6E">
        <w:t>上海未来工程师大赛</w:t>
      </w:r>
      <w:r w:rsidR="00026C6E">
        <w:rPr>
          <w:rFonts w:hint="eastAsia"/>
        </w:rPr>
        <w:t>15</w:t>
      </w:r>
      <w:r w:rsidR="00026C6E">
        <w:rPr>
          <w:rFonts w:hint="eastAsia"/>
        </w:rPr>
        <w:t>周年</w:t>
      </w:r>
      <w:r w:rsidR="00026C6E">
        <w:t>之际，</w:t>
      </w:r>
      <w:proofErr w:type="gramStart"/>
      <w:r w:rsidR="00C925F6">
        <w:rPr>
          <w:rFonts w:hint="eastAsia"/>
        </w:rPr>
        <w:t>请未来</w:t>
      </w:r>
      <w:proofErr w:type="gramEnd"/>
      <w:r w:rsidR="00C925F6">
        <w:rPr>
          <w:rFonts w:hint="eastAsia"/>
        </w:rPr>
        <w:t>建筑工程师设计建造一座属于你们、属于未来的</w:t>
      </w:r>
      <w:r w:rsidR="00C925F6">
        <w:rPr>
          <w:rFonts w:hint="eastAsia"/>
        </w:rPr>
        <w:t>FE</w:t>
      </w:r>
      <w:r w:rsidR="00C925F6">
        <w:rPr>
          <w:rFonts w:hint="eastAsia"/>
        </w:rPr>
        <w:t>创意候车亭。</w:t>
      </w:r>
    </w:p>
    <w:p w:rsidR="001C5F37" w:rsidRDefault="001C5F37"/>
    <w:p w:rsidR="001C5F37" w:rsidRPr="00026C6E" w:rsidRDefault="0009009C" w:rsidP="00026C6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比赛</w:t>
      </w:r>
      <w:r w:rsidR="00026C6E" w:rsidRPr="00026C6E">
        <w:rPr>
          <w:b/>
          <w:sz w:val="24"/>
          <w:szCs w:val="24"/>
        </w:rPr>
        <w:t>规则</w:t>
      </w:r>
    </w:p>
    <w:p w:rsidR="0020548F" w:rsidRPr="001C5F37" w:rsidRDefault="0020548F" w:rsidP="00124F41">
      <w:pPr>
        <w:pStyle w:val="a3"/>
        <w:numPr>
          <w:ilvl w:val="0"/>
          <w:numId w:val="3"/>
        </w:numPr>
        <w:ind w:firstLineChars="0"/>
        <w:rPr>
          <w:b/>
        </w:rPr>
      </w:pPr>
      <w:r w:rsidRPr="001C5F37">
        <w:rPr>
          <w:rFonts w:hint="eastAsia"/>
          <w:b/>
        </w:rPr>
        <w:t>项目</w:t>
      </w:r>
      <w:r w:rsidRPr="001C5F37">
        <w:rPr>
          <w:b/>
        </w:rPr>
        <w:t>简述：</w:t>
      </w:r>
    </w:p>
    <w:p w:rsidR="00124F41" w:rsidRDefault="00124F41" w:rsidP="00124F41">
      <w:pPr>
        <w:pStyle w:val="a3"/>
        <w:ind w:left="360" w:firstLineChars="0" w:firstLine="0"/>
      </w:pPr>
      <w:r>
        <w:rPr>
          <w:rFonts w:hint="eastAsia"/>
        </w:rPr>
        <w:t>为</w:t>
      </w:r>
      <w:r>
        <w:rPr>
          <w:rFonts w:hint="eastAsia"/>
        </w:rPr>
        <w:t>FE15</w:t>
      </w:r>
      <w:r>
        <w:rPr>
          <w:rFonts w:hint="eastAsia"/>
        </w:rPr>
        <w:t>路</w:t>
      </w:r>
      <w:r>
        <w:t>公交车设计候车亭</w:t>
      </w:r>
      <w:r>
        <w:rPr>
          <w:rFonts w:hint="eastAsia"/>
        </w:rPr>
        <w:t>，</w:t>
      </w:r>
      <w:r>
        <w:t>候车厅可以容纳</w:t>
      </w:r>
      <w:r>
        <w:rPr>
          <w:rFonts w:hint="eastAsia"/>
        </w:rPr>
        <w:t>真人</w:t>
      </w:r>
      <w:r>
        <w:t>。</w:t>
      </w:r>
    </w:p>
    <w:p w:rsidR="00124F41" w:rsidRPr="00086765" w:rsidRDefault="00124F41" w:rsidP="00124F41">
      <w:pPr>
        <w:pStyle w:val="a3"/>
        <w:numPr>
          <w:ilvl w:val="0"/>
          <w:numId w:val="3"/>
        </w:numPr>
        <w:ind w:firstLineChars="0"/>
        <w:rPr>
          <w:b/>
        </w:rPr>
      </w:pPr>
      <w:r w:rsidRPr="00086765">
        <w:rPr>
          <w:rFonts w:hint="eastAsia"/>
          <w:b/>
        </w:rPr>
        <w:t>参赛</w:t>
      </w:r>
      <w:r w:rsidR="00086765" w:rsidRPr="00086765">
        <w:rPr>
          <w:rFonts w:hint="eastAsia"/>
          <w:b/>
        </w:rPr>
        <w:t>对象</w:t>
      </w:r>
      <w:r w:rsidRPr="00086765">
        <w:rPr>
          <w:b/>
        </w:rPr>
        <w:t>：</w:t>
      </w:r>
    </w:p>
    <w:p w:rsidR="00124F41" w:rsidRDefault="00124F41" w:rsidP="00124F41">
      <w:pPr>
        <w:pStyle w:val="a3"/>
        <w:ind w:left="360" w:firstLineChars="0" w:firstLine="0"/>
      </w:pPr>
      <w:r>
        <w:rPr>
          <w:rFonts w:hint="eastAsia"/>
        </w:rPr>
        <w:t>中学生</w:t>
      </w:r>
      <w:r>
        <w:t>，包括职校学生。</w:t>
      </w:r>
      <w:r>
        <w:rPr>
          <w:rFonts w:hint="eastAsia"/>
        </w:rPr>
        <w:t>每个团队必须</w:t>
      </w:r>
      <w:r>
        <w:t>三人</w:t>
      </w:r>
      <w:r>
        <w:rPr>
          <w:rFonts w:hint="eastAsia"/>
        </w:rPr>
        <w:t>。</w:t>
      </w:r>
    </w:p>
    <w:p w:rsidR="00124F41" w:rsidRPr="001C5F37" w:rsidRDefault="00AF51F5" w:rsidP="00124F41">
      <w:pPr>
        <w:pStyle w:val="a3"/>
        <w:numPr>
          <w:ilvl w:val="0"/>
          <w:numId w:val="3"/>
        </w:numPr>
        <w:ind w:firstLineChars="0"/>
        <w:rPr>
          <w:b/>
        </w:rPr>
      </w:pPr>
      <w:r w:rsidRPr="001C5F37">
        <w:rPr>
          <w:rFonts w:hint="eastAsia"/>
          <w:b/>
        </w:rPr>
        <w:t>候车</w:t>
      </w:r>
      <w:r w:rsidRPr="001C5F37">
        <w:rPr>
          <w:b/>
        </w:rPr>
        <w:t>亭设计：</w:t>
      </w:r>
    </w:p>
    <w:p w:rsidR="0020548F" w:rsidRDefault="0020548F" w:rsidP="001C5F37">
      <w:pPr>
        <w:pStyle w:val="a3"/>
        <w:numPr>
          <w:ilvl w:val="0"/>
          <w:numId w:val="2"/>
        </w:numPr>
        <w:ind w:left="798" w:firstLineChars="0" w:hanging="434"/>
      </w:pPr>
      <w:r>
        <w:rPr>
          <w:rFonts w:hint="eastAsia"/>
        </w:rPr>
        <w:t>最少</w:t>
      </w:r>
      <w:r>
        <w:t>能够容纳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t>成人，</w:t>
      </w:r>
      <w:r w:rsidR="00B247FA">
        <w:rPr>
          <w:rFonts w:hint="eastAsia"/>
        </w:rPr>
        <w:t>站立</w:t>
      </w:r>
      <w:r w:rsidR="00B247FA">
        <w:t>不碰头，</w:t>
      </w:r>
      <w:r>
        <w:t>有可以歇息的座位，有遮雨顶棚。</w:t>
      </w:r>
    </w:p>
    <w:p w:rsidR="0020548F" w:rsidRDefault="0020548F" w:rsidP="001C5F37">
      <w:pPr>
        <w:pStyle w:val="a3"/>
        <w:numPr>
          <w:ilvl w:val="0"/>
          <w:numId w:val="2"/>
        </w:numPr>
        <w:ind w:left="798" w:firstLineChars="0" w:hanging="434"/>
      </w:pPr>
      <w:r>
        <w:rPr>
          <w:rFonts w:hint="eastAsia"/>
        </w:rPr>
        <w:t>必须</w:t>
      </w:r>
      <w:r>
        <w:t>有</w:t>
      </w:r>
      <w:r>
        <w:rPr>
          <w:rFonts w:hint="eastAsia"/>
        </w:rPr>
        <w:t>FE15</w:t>
      </w:r>
      <w:r>
        <w:rPr>
          <w:rFonts w:hint="eastAsia"/>
        </w:rPr>
        <w:t>路线</w:t>
      </w:r>
      <w:r>
        <w:t>图。</w:t>
      </w:r>
    </w:p>
    <w:p w:rsidR="00021492" w:rsidRDefault="00021492" w:rsidP="001C5F37">
      <w:pPr>
        <w:pStyle w:val="a3"/>
        <w:numPr>
          <w:ilvl w:val="0"/>
          <w:numId w:val="2"/>
        </w:numPr>
        <w:ind w:left="798" w:firstLineChars="0" w:hanging="434"/>
      </w:pPr>
      <w:r>
        <w:rPr>
          <w:rFonts w:hint="eastAsia"/>
        </w:rPr>
        <w:t>必须</w:t>
      </w:r>
      <w:r>
        <w:t>有</w:t>
      </w:r>
      <w:r>
        <w:rPr>
          <w:rFonts w:hint="eastAsia"/>
        </w:rPr>
        <w:t>一个</w:t>
      </w:r>
      <w:r>
        <w:t>站牌</w:t>
      </w:r>
      <w:r>
        <w:rPr>
          <w:rFonts w:hint="eastAsia"/>
        </w:rPr>
        <w:t>，站名</w:t>
      </w:r>
      <w:r>
        <w:t>为参赛学生的校名，如</w:t>
      </w:r>
      <w:r>
        <w:t>“</w:t>
      </w:r>
      <w:r w:rsidRPr="00124F41">
        <w:rPr>
          <w:rFonts w:ascii="宋体" w:eastAsia="宋体" w:hAnsi="宋体" w:hint="eastAsia"/>
        </w:rPr>
        <w:t>××中学</w:t>
      </w:r>
      <w:r w:rsidRPr="00124F41">
        <w:rPr>
          <w:rFonts w:ascii="宋体" w:eastAsia="宋体" w:hAnsi="宋体"/>
        </w:rPr>
        <w:t>站</w:t>
      </w:r>
      <w:r>
        <w:t>”</w:t>
      </w:r>
      <w:r>
        <w:rPr>
          <w:rFonts w:hint="eastAsia"/>
        </w:rPr>
        <w:t>。</w:t>
      </w:r>
    </w:p>
    <w:p w:rsidR="00AF51F5" w:rsidRDefault="0020548F" w:rsidP="001C5F37">
      <w:pPr>
        <w:pStyle w:val="a3"/>
        <w:numPr>
          <w:ilvl w:val="0"/>
          <w:numId w:val="2"/>
        </w:numPr>
        <w:ind w:left="798" w:firstLineChars="0" w:hanging="434"/>
      </w:pPr>
      <w:r>
        <w:rPr>
          <w:rFonts w:hint="eastAsia"/>
        </w:rPr>
        <w:t>各种</w:t>
      </w:r>
      <w:r>
        <w:t>有意义的设计。</w:t>
      </w:r>
    </w:p>
    <w:p w:rsidR="0020548F" w:rsidRDefault="0020548F" w:rsidP="001C5F37">
      <w:pPr>
        <w:pStyle w:val="a3"/>
        <w:numPr>
          <w:ilvl w:val="0"/>
          <w:numId w:val="2"/>
        </w:numPr>
        <w:ind w:left="798" w:firstLineChars="0" w:hanging="434"/>
      </w:pPr>
      <w:r>
        <w:rPr>
          <w:rFonts w:hint="eastAsia"/>
        </w:rPr>
        <w:t>谋求</w:t>
      </w:r>
      <w:r>
        <w:t>广告公司的支持，主要材料</w:t>
      </w:r>
      <w:r>
        <w:rPr>
          <w:rFonts w:hint="eastAsia"/>
        </w:rPr>
        <w:t>由</w:t>
      </w:r>
      <w:r>
        <w:t>广告公司无偿提供</w:t>
      </w:r>
      <w:r>
        <w:rPr>
          <w:rFonts w:hint="eastAsia"/>
        </w:rPr>
        <w:t>，</w:t>
      </w:r>
      <w:r>
        <w:t>只能使用广告公司</w:t>
      </w:r>
      <w:r>
        <w:rPr>
          <w:rFonts w:hint="eastAsia"/>
        </w:rPr>
        <w:t>的</w:t>
      </w:r>
      <w:r>
        <w:t>废弃材料</w:t>
      </w:r>
      <w:r>
        <w:rPr>
          <w:rFonts w:hint="eastAsia"/>
        </w:rPr>
        <w:t>。</w:t>
      </w:r>
      <w:r>
        <w:t>以公司</w:t>
      </w:r>
      <w:r>
        <w:rPr>
          <w:rFonts w:hint="eastAsia"/>
        </w:rPr>
        <w:t>广告作为</w:t>
      </w:r>
      <w:r>
        <w:t>对广告公司的</w:t>
      </w:r>
      <w:r>
        <w:rPr>
          <w:rFonts w:hint="eastAsia"/>
        </w:rPr>
        <w:t>回报</w:t>
      </w:r>
      <w:r>
        <w:t>。</w:t>
      </w:r>
    </w:p>
    <w:p w:rsidR="00021492" w:rsidRDefault="00021492" w:rsidP="001C5F37">
      <w:pPr>
        <w:pStyle w:val="a3"/>
        <w:numPr>
          <w:ilvl w:val="0"/>
          <w:numId w:val="2"/>
        </w:numPr>
        <w:ind w:left="798" w:firstLineChars="0" w:hanging="434"/>
      </w:pPr>
      <w:r>
        <w:rPr>
          <w:rFonts w:hint="eastAsia"/>
        </w:rPr>
        <w:t>可以</w:t>
      </w:r>
      <w:r>
        <w:t>在学校</w:t>
      </w:r>
      <w:r>
        <w:rPr>
          <w:rFonts w:hint="eastAsia"/>
        </w:rPr>
        <w:t>制作</w:t>
      </w:r>
      <w:r w:rsidR="0035499C">
        <w:rPr>
          <w:rFonts w:hint="eastAsia"/>
        </w:rPr>
        <w:t>各个</w:t>
      </w:r>
      <w:r>
        <w:t>部件，比赛当天在现场进行搭建。</w:t>
      </w:r>
    </w:p>
    <w:p w:rsidR="0020548F" w:rsidRDefault="00021492" w:rsidP="001C5F37">
      <w:pPr>
        <w:pStyle w:val="a3"/>
        <w:numPr>
          <w:ilvl w:val="0"/>
          <w:numId w:val="2"/>
        </w:numPr>
        <w:ind w:left="798" w:firstLineChars="0" w:hanging="434"/>
      </w:pPr>
      <w:r>
        <w:rPr>
          <w:rFonts w:hint="eastAsia"/>
        </w:rPr>
        <w:t>必须</w:t>
      </w:r>
      <w:r>
        <w:t>有设计方案和文字说明。</w:t>
      </w:r>
    </w:p>
    <w:p w:rsidR="00021492" w:rsidRDefault="00021492" w:rsidP="001C5F37">
      <w:pPr>
        <w:pStyle w:val="a3"/>
        <w:numPr>
          <w:ilvl w:val="0"/>
          <w:numId w:val="2"/>
        </w:numPr>
        <w:ind w:left="798" w:firstLineChars="0" w:hanging="434"/>
      </w:pPr>
      <w:r>
        <w:rPr>
          <w:rFonts w:hint="eastAsia"/>
        </w:rPr>
        <w:t>必须</w:t>
      </w:r>
      <w:r>
        <w:t>要有材料成本表。</w:t>
      </w:r>
    </w:p>
    <w:p w:rsidR="00021492" w:rsidRPr="0009009C" w:rsidRDefault="00021492" w:rsidP="00AF51F5">
      <w:pPr>
        <w:pStyle w:val="a3"/>
        <w:numPr>
          <w:ilvl w:val="0"/>
          <w:numId w:val="3"/>
        </w:numPr>
        <w:ind w:firstLineChars="0"/>
        <w:rPr>
          <w:b/>
        </w:rPr>
      </w:pPr>
      <w:r w:rsidRPr="0009009C">
        <w:rPr>
          <w:rFonts w:hint="eastAsia"/>
          <w:b/>
        </w:rPr>
        <w:t>比赛</w:t>
      </w:r>
      <w:r w:rsidRPr="0009009C">
        <w:rPr>
          <w:b/>
        </w:rPr>
        <w:t>：</w:t>
      </w:r>
    </w:p>
    <w:p w:rsidR="00AF51F5" w:rsidRDefault="00AF51F5" w:rsidP="001C5F37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在</w:t>
      </w:r>
      <w:r>
        <w:t>比赛现场，</w:t>
      </w:r>
      <w:r>
        <w:rPr>
          <w:rFonts w:hint="eastAsia"/>
        </w:rPr>
        <w:t>每个</w:t>
      </w:r>
      <w:r>
        <w:t>参赛队</w:t>
      </w:r>
      <w:r>
        <w:rPr>
          <w:rFonts w:hint="eastAsia"/>
        </w:rPr>
        <w:t>有</w:t>
      </w:r>
      <w:r>
        <w:rPr>
          <w:rFonts w:hint="eastAsia"/>
        </w:rPr>
        <w:t>3m</w:t>
      </w:r>
      <w:r>
        <w:rPr>
          <w:rFonts w:ascii="宋体" w:eastAsia="宋体" w:hAnsi="宋体" w:hint="eastAsia"/>
        </w:rPr>
        <w:t>×</w:t>
      </w:r>
      <w:r>
        <w:rPr>
          <w:rFonts w:hint="eastAsia"/>
        </w:rPr>
        <w:t>4</w:t>
      </w:r>
      <w:r w:rsidRPr="00124F41">
        <w:rPr>
          <w:rFonts w:hint="eastAsia"/>
        </w:rPr>
        <w:t xml:space="preserve"> </w:t>
      </w:r>
      <w:r>
        <w:rPr>
          <w:rFonts w:hint="eastAsia"/>
        </w:rPr>
        <w:t>m</w:t>
      </w:r>
      <w:r>
        <w:rPr>
          <w:rFonts w:hint="eastAsia"/>
        </w:rPr>
        <w:t>的</w:t>
      </w:r>
      <w:r>
        <w:t>搭建场地</w:t>
      </w:r>
      <w:r>
        <w:rPr>
          <w:rFonts w:hint="eastAsia"/>
        </w:rPr>
        <w:t>。</w:t>
      </w:r>
    </w:p>
    <w:p w:rsidR="00AF51F5" w:rsidRDefault="0035499C" w:rsidP="001C5F37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候车</w:t>
      </w:r>
      <w:proofErr w:type="gramStart"/>
      <w:r>
        <w:rPr>
          <w:rFonts w:hint="eastAsia"/>
        </w:rPr>
        <w:t>厅不能</w:t>
      </w:r>
      <w:proofErr w:type="gramEnd"/>
      <w:r>
        <w:rPr>
          <w:rFonts w:hint="eastAsia"/>
        </w:rPr>
        <w:t>直接</w:t>
      </w:r>
      <w:r>
        <w:t>搭建在</w:t>
      </w:r>
      <w:r>
        <w:rPr>
          <w:rFonts w:hint="eastAsia"/>
        </w:rPr>
        <w:t>地上，</w:t>
      </w:r>
      <w:r>
        <w:t>要铺设</w:t>
      </w:r>
      <w:r>
        <w:rPr>
          <w:rFonts w:hint="eastAsia"/>
        </w:rPr>
        <w:t>自备</w:t>
      </w:r>
      <w:r>
        <w:t>的地面</w:t>
      </w:r>
      <w:r>
        <w:rPr>
          <w:rFonts w:hint="eastAsia"/>
        </w:rPr>
        <w:t>，</w:t>
      </w:r>
      <w:r>
        <w:t>候车厅的任何部位都不能接触到赛场的地板和墙壁。</w:t>
      </w:r>
    </w:p>
    <w:p w:rsidR="00B247FA" w:rsidRDefault="0035499C" w:rsidP="001C5F37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搭建</w:t>
      </w:r>
      <w:r>
        <w:t>时工作现场要自备铺垫物，如废弃的喷绘布，不得直接在地板上进行加工，不得</w:t>
      </w:r>
      <w:r>
        <w:rPr>
          <w:rFonts w:hint="eastAsia"/>
        </w:rPr>
        <w:t>以</w:t>
      </w:r>
      <w:r>
        <w:t>任何</w:t>
      </w:r>
      <w:r>
        <w:rPr>
          <w:rFonts w:hint="eastAsia"/>
        </w:rPr>
        <w:t>形式</w:t>
      </w:r>
      <w:r>
        <w:t>污染</w:t>
      </w:r>
      <w:r>
        <w:rPr>
          <w:rFonts w:hint="eastAsia"/>
        </w:rPr>
        <w:t>和</w:t>
      </w:r>
      <w:r>
        <w:t>损坏场地。</w:t>
      </w:r>
    </w:p>
    <w:p w:rsidR="00AF51F5" w:rsidRDefault="0035499C" w:rsidP="001C5F37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可以</w:t>
      </w:r>
      <w:r>
        <w:t>使用直流电动工具，</w:t>
      </w:r>
      <w:r>
        <w:rPr>
          <w:rFonts w:hint="eastAsia"/>
        </w:rPr>
        <w:t>现场</w:t>
      </w:r>
      <w:r>
        <w:t>不提供</w:t>
      </w:r>
      <w:r>
        <w:rPr>
          <w:rFonts w:hint="eastAsia"/>
        </w:rPr>
        <w:t>220V</w:t>
      </w:r>
      <w:r>
        <w:rPr>
          <w:rFonts w:hint="eastAsia"/>
        </w:rPr>
        <w:t>交流</w:t>
      </w:r>
      <w:r>
        <w:t>电源。</w:t>
      </w:r>
    </w:p>
    <w:p w:rsidR="00AF51F5" w:rsidRPr="00AF51F5" w:rsidRDefault="00AF51F5" w:rsidP="001C5F37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搭建</w:t>
      </w:r>
      <w:r>
        <w:t>时，</w:t>
      </w:r>
      <w:r>
        <w:rPr>
          <w:rFonts w:hint="eastAsia"/>
        </w:rPr>
        <w:t>在使用</w:t>
      </w:r>
      <w:r>
        <w:t>工具</w:t>
      </w:r>
      <w:r w:rsidR="0035499C">
        <w:rPr>
          <w:rFonts w:hint="eastAsia"/>
        </w:rPr>
        <w:t>时请</w:t>
      </w:r>
      <w:r>
        <w:t>务必带好手套</w:t>
      </w:r>
      <w:r>
        <w:rPr>
          <w:rFonts w:hint="eastAsia"/>
        </w:rPr>
        <w:t>。</w:t>
      </w:r>
    </w:p>
    <w:p w:rsidR="00AF51F5" w:rsidRDefault="00AF51F5" w:rsidP="001C5F37">
      <w:pPr>
        <w:pStyle w:val="a3"/>
        <w:numPr>
          <w:ilvl w:val="0"/>
          <w:numId w:val="5"/>
        </w:numPr>
        <w:ind w:firstLineChars="0"/>
      </w:pPr>
      <w:r>
        <w:t>搭建</w:t>
      </w:r>
      <w:r>
        <w:rPr>
          <w:rFonts w:hint="eastAsia"/>
        </w:rPr>
        <w:t>时间</w:t>
      </w:r>
      <w:r>
        <w:rPr>
          <w:rFonts w:hint="eastAsia"/>
        </w:rPr>
        <w:t>3</w:t>
      </w:r>
      <w:r>
        <w:rPr>
          <w:rFonts w:hint="eastAsia"/>
        </w:rPr>
        <w:t>小时</w:t>
      </w:r>
      <w:r>
        <w:t>。</w:t>
      </w:r>
    </w:p>
    <w:p w:rsidR="00AF51F5" w:rsidRPr="001C5F37" w:rsidRDefault="00B247FA" w:rsidP="00AF51F5">
      <w:pPr>
        <w:pStyle w:val="a3"/>
        <w:numPr>
          <w:ilvl w:val="0"/>
          <w:numId w:val="3"/>
        </w:numPr>
        <w:ind w:firstLineChars="0"/>
        <w:rPr>
          <w:b/>
        </w:rPr>
      </w:pPr>
      <w:r w:rsidRPr="001C5F37">
        <w:rPr>
          <w:rFonts w:hint="eastAsia"/>
          <w:b/>
        </w:rPr>
        <w:t>评价</w:t>
      </w:r>
      <w:r w:rsidRPr="001C5F37">
        <w:rPr>
          <w:b/>
        </w:rPr>
        <w:t>：</w:t>
      </w:r>
    </w:p>
    <w:p w:rsidR="008502C7" w:rsidRDefault="008502C7" w:rsidP="008502C7">
      <w:pPr>
        <w:pStyle w:val="a3"/>
        <w:numPr>
          <w:ilvl w:val="0"/>
          <w:numId w:val="4"/>
        </w:numPr>
        <w:ind w:firstLineChars="0"/>
      </w:pPr>
      <w:r>
        <w:t>能</w:t>
      </w:r>
      <w:r>
        <w:rPr>
          <w:rFonts w:hint="eastAsia"/>
        </w:rPr>
        <w:t>满足</w:t>
      </w:r>
      <w:r>
        <w:t>候车厅</w:t>
      </w:r>
      <w:r>
        <w:rPr>
          <w:rFonts w:hint="eastAsia"/>
        </w:rPr>
        <w:t>要求</w:t>
      </w: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得</w:t>
      </w:r>
      <w:r>
        <w:t>20</w:t>
      </w:r>
      <w:r>
        <w:rPr>
          <w:rFonts w:hint="eastAsia"/>
        </w:rPr>
        <w:t>分；</w:t>
      </w:r>
    </w:p>
    <w:p w:rsidR="00B247FA" w:rsidRDefault="008502C7" w:rsidP="001C5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候车</w:t>
      </w:r>
      <w:proofErr w:type="gramStart"/>
      <w:r>
        <w:rPr>
          <w:rFonts w:hint="eastAsia"/>
        </w:rPr>
        <w:t>厅主体</w:t>
      </w:r>
      <w:proofErr w:type="gramEnd"/>
      <w:r>
        <w:t>结构</w:t>
      </w:r>
      <w:r>
        <w:rPr>
          <w:rFonts w:hint="eastAsia"/>
        </w:rPr>
        <w:t>创意</w:t>
      </w:r>
      <w:r>
        <w:t>，得</w:t>
      </w:r>
      <w:r>
        <w:rPr>
          <w:rFonts w:hint="eastAsia"/>
        </w:rPr>
        <w:t>1</w:t>
      </w:r>
      <w:r>
        <w:t>~20</w:t>
      </w:r>
      <w:r>
        <w:rPr>
          <w:rFonts w:hint="eastAsia"/>
        </w:rPr>
        <w:t>分</w:t>
      </w:r>
      <w:r w:rsidR="001C5F37">
        <w:rPr>
          <w:rFonts w:hint="eastAsia"/>
        </w:rPr>
        <w:t>；</w:t>
      </w:r>
    </w:p>
    <w:p w:rsidR="00B247FA" w:rsidRDefault="00B247FA" w:rsidP="001C5F37">
      <w:pPr>
        <w:pStyle w:val="a3"/>
        <w:numPr>
          <w:ilvl w:val="0"/>
          <w:numId w:val="4"/>
        </w:numPr>
        <w:ind w:firstLineChars="0"/>
      </w:pPr>
      <w:r>
        <w:t>有</w:t>
      </w:r>
      <w:r>
        <w:rPr>
          <w:rFonts w:hint="eastAsia"/>
        </w:rPr>
        <w:t>FE15</w:t>
      </w:r>
      <w:r>
        <w:rPr>
          <w:rFonts w:hint="eastAsia"/>
        </w:rPr>
        <w:t>路线</w:t>
      </w:r>
      <w:r>
        <w:t>图</w:t>
      </w:r>
      <w:r>
        <w:rPr>
          <w:rFonts w:hint="eastAsia"/>
        </w:rPr>
        <w:t>，</w:t>
      </w:r>
      <w:r>
        <w:t>得</w:t>
      </w:r>
      <w:r>
        <w:t>5</w:t>
      </w:r>
      <w:r>
        <w:rPr>
          <w:rFonts w:hint="eastAsia"/>
        </w:rPr>
        <w:t>分</w:t>
      </w:r>
      <w:r>
        <w:t>；</w:t>
      </w:r>
    </w:p>
    <w:p w:rsidR="00B247FA" w:rsidRDefault="00B247FA" w:rsidP="001C5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FE15</w:t>
      </w:r>
      <w:r>
        <w:rPr>
          <w:rFonts w:hint="eastAsia"/>
        </w:rPr>
        <w:t>路线</w:t>
      </w:r>
      <w:r>
        <w:t>图</w:t>
      </w:r>
      <w:r>
        <w:rPr>
          <w:rFonts w:hint="eastAsia"/>
        </w:rPr>
        <w:t>创意，</w:t>
      </w:r>
      <w:r>
        <w:t>得</w:t>
      </w:r>
      <w:r>
        <w:rPr>
          <w:rFonts w:hint="eastAsia"/>
        </w:rPr>
        <w:t>1</w:t>
      </w:r>
      <w:r>
        <w:t>~5</w:t>
      </w:r>
      <w:r>
        <w:rPr>
          <w:rFonts w:hint="eastAsia"/>
        </w:rPr>
        <w:t>分</w:t>
      </w:r>
      <w:r>
        <w:t>；</w:t>
      </w:r>
    </w:p>
    <w:p w:rsidR="00B247FA" w:rsidRDefault="00B247FA" w:rsidP="001C5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站牌</w:t>
      </w:r>
      <w:r w:rsidR="001C5F37">
        <w:rPr>
          <w:rFonts w:hint="eastAsia"/>
        </w:rPr>
        <w:t>满足</w:t>
      </w:r>
      <w:r>
        <w:t>要求（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，</w:t>
      </w:r>
      <w:r>
        <w:t>得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t>；</w:t>
      </w:r>
    </w:p>
    <w:p w:rsidR="00B247FA" w:rsidRDefault="00B247FA" w:rsidP="001C5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站牌</w:t>
      </w:r>
      <w:r>
        <w:t>创意</w:t>
      </w:r>
      <w:r>
        <w:rPr>
          <w:rFonts w:hint="eastAsia"/>
        </w:rPr>
        <w:t>，</w:t>
      </w:r>
      <w:r>
        <w:t>得</w:t>
      </w:r>
      <w:r>
        <w:rPr>
          <w:rFonts w:hint="eastAsia"/>
        </w:rPr>
        <w:t>1</w:t>
      </w:r>
      <w:r>
        <w:t>~5</w:t>
      </w:r>
      <w:r>
        <w:rPr>
          <w:rFonts w:hint="eastAsia"/>
        </w:rPr>
        <w:t>分</w:t>
      </w:r>
      <w:r>
        <w:t>；</w:t>
      </w:r>
    </w:p>
    <w:p w:rsidR="00B247FA" w:rsidRDefault="001C5F37" w:rsidP="001C5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有</w:t>
      </w:r>
      <w:r>
        <w:t>设计图</w:t>
      </w:r>
      <w:r>
        <w:rPr>
          <w:rFonts w:hint="eastAsia"/>
        </w:rPr>
        <w:t>，得</w:t>
      </w:r>
      <w:r>
        <w:t>1~5</w:t>
      </w:r>
      <w:r>
        <w:rPr>
          <w:rFonts w:hint="eastAsia"/>
        </w:rPr>
        <w:t>分</w:t>
      </w:r>
      <w:r>
        <w:t>；</w:t>
      </w:r>
    </w:p>
    <w:p w:rsidR="001C5F37" w:rsidRDefault="001C5F37" w:rsidP="001C5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有</w:t>
      </w:r>
      <w:r>
        <w:t>成本表，</w:t>
      </w:r>
      <w:r>
        <w:rPr>
          <w:rFonts w:hint="eastAsia"/>
        </w:rPr>
        <w:t>得</w:t>
      </w:r>
      <w:r>
        <w:rPr>
          <w:rFonts w:hint="eastAsia"/>
        </w:rPr>
        <w:t>5</w:t>
      </w:r>
      <w:r>
        <w:rPr>
          <w:rFonts w:hint="eastAsia"/>
        </w:rPr>
        <w:t>分；</w:t>
      </w:r>
    </w:p>
    <w:p w:rsidR="001C5F37" w:rsidRDefault="001C5F37" w:rsidP="001C5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有公司</w:t>
      </w:r>
      <w:r>
        <w:t>广告</w:t>
      </w:r>
      <w:r>
        <w:rPr>
          <w:rFonts w:hint="eastAsia"/>
        </w:rPr>
        <w:t>，</w:t>
      </w:r>
      <w:r>
        <w:t>得</w:t>
      </w:r>
      <w:r>
        <w:rPr>
          <w:rFonts w:hint="eastAsia"/>
        </w:rPr>
        <w:t>1</w:t>
      </w:r>
      <w:r>
        <w:t>~5</w:t>
      </w:r>
      <w:r>
        <w:rPr>
          <w:rFonts w:hint="eastAsia"/>
        </w:rPr>
        <w:t>分；</w:t>
      </w:r>
    </w:p>
    <w:p w:rsidR="001C5F37" w:rsidRDefault="001C5F37" w:rsidP="001C5F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有意义</w:t>
      </w:r>
      <w:r>
        <w:t>的设计及效果，得</w:t>
      </w:r>
      <w:r>
        <w:rPr>
          <w:rFonts w:hint="eastAsia"/>
        </w:rPr>
        <w:t>1</w:t>
      </w:r>
      <w:r>
        <w:t>~25</w:t>
      </w:r>
      <w:r>
        <w:rPr>
          <w:rFonts w:hint="eastAsia"/>
        </w:rPr>
        <w:t>分</w:t>
      </w:r>
      <w:r>
        <w:t>。</w:t>
      </w:r>
    </w:p>
    <w:p w:rsidR="001C5F37" w:rsidRPr="001C5F37" w:rsidRDefault="001C5F37" w:rsidP="00B247FA">
      <w:pPr>
        <w:pStyle w:val="a3"/>
        <w:ind w:left="360" w:firstLineChars="0" w:firstLine="0"/>
      </w:pPr>
      <w:r>
        <w:rPr>
          <w:rFonts w:hint="eastAsia"/>
        </w:rPr>
        <w:t>总分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t>。</w:t>
      </w:r>
    </w:p>
    <w:p w:rsidR="001C5F37" w:rsidRPr="00B247FA" w:rsidRDefault="001C5F37" w:rsidP="00B247FA">
      <w:pPr>
        <w:pStyle w:val="a3"/>
        <w:ind w:left="360" w:firstLineChars="0" w:firstLine="0"/>
      </w:pPr>
    </w:p>
    <w:sectPr w:rsidR="001C5F37" w:rsidRPr="00B247FA" w:rsidSect="00FE0DA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20" w:rsidRDefault="00F87020" w:rsidP="00026C6E">
      <w:r>
        <w:separator/>
      </w:r>
    </w:p>
  </w:endnote>
  <w:endnote w:type="continuationSeparator" w:id="0">
    <w:p w:rsidR="00F87020" w:rsidRDefault="00F87020" w:rsidP="0002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20" w:rsidRDefault="00F87020" w:rsidP="00026C6E">
      <w:r>
        <w:separator/>
      </w:r>
    </w:p>
  </w:footnote>
  <w:footnote w:type="continuationSeparator" w:id="0">
    <w:p w:rsidR="00F87020" w:rsidRDefault="00F87020" w:rsidP="0002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6E" w:rsidRDefault="00026C6E" w:rsidP="00026C6E">
    <w:pPr>
      <w:pStyle w:val="a4"/>
    </w:pPr>
    <w:r>
      <w:rPr>
        <w:rFonts w:ascii="黑体" w:eastAsia="黑体" w:hint="eastAsia"/>
        <w:sz w:val="21"/>
        <w:szCs w:val="21"/>
      </w:rPr>
      <w:t>第十五届</w:t>
    </w:r>
    <w:r w:rsidRPr="0055031B">
      <w:rPr>
        <w:rFonts w:ascii="黑体" w:eastAsia="黑体" w:hint="eastAsia"/>
        <w:sz w:val="21"/>
        <w:szCs w:val="21"/>
      </w:rPr>
      <w:t>上海未来工程师大赛</w:t>
    </w:r>
    <w:r>
      <w:rPr>
        <w:rFonts w:ascii="黑体" w:eastAsia="黑体" w:hint="eastAsia"/>
        <w:sz w:val="21"/>
        <w:szCs w:val="21"/>
      </w:rPr>
      <w:t>项目</w:t>
    </w:r>
    <w:r w:rsidR="00062C06">
      <w:rPr>
        <w:rFonts w:ascii="黑体" w:eastAsia="黑体" w:hint="eastAsia"/>
        <w:sz w:val="21"/>
        <w:szCs w:val="21"/>
      </w:rPr>
      <w:t>四</w:t>
    </w:r>
    <w:r>
      <w:rPr>
        <w:rFonts w:ascii="黑体" w:eastAsia="黑体" w:hint="eastAsia"/>
        <w:sz w:val="21"/>
        <w:szCs w:val="21"/>
      </w:rPr>
      <w:t xml:space="preserve">                                 </w:t>
    </w:r>
    <w:r w:rsidRPr="00AE452B">
      <w:rPr>
        <w:rFonts w:ascii="黑体" w:eastAsia="黑体" w:hint="eastAsia"/>
        <w:noProof/>
        <w:sz w:val="21"/>
        <w:szCs w:val="21"/>
      </w:rPr>
      <w:drawing>
        <wp:inline distT="0" distB="0" distL="0" distR="0">
          <wp:extent cx="828675" cy="485775"/>
          <wp:effectExtent l="0" t="0" r="9525" b="9525"/>
          <wp:docPr id="1" name="图片 1" descr="wlgcs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gcsb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74304"/>
    <w:multiLevelType w:val="hybridMultilevel"/>
    <w:tmpl w:val="3D74D6BE"/>
    <w:lvl w:ilvl="0" w:tplc="FC283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3C7245"/>
    <w:multiLevelType w:val="hybridMultilevel"/>
    <w:tmpl w:val="3582029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2540CE5"/>
    <w:multiLevelType w:val="hybridMultilevel"/>
    <w:tmpl w:val="C7861C7A"/>
    <w:lvl w:ilvl="0" w:tplc="17FC7936">
      <w:start w:val="1"/>
      <w:numFmt w:val="decimal"/>
      <w:lvlText w:val="（%1）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503B7F"/>
    <w:multiLevelType w:val="hybridMultilevel"/>
    <w:tmpl w:val="8228DB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6E07DA"/>
    <w:multiLevelType w:val="hybridMultilevel"/>
    <w:tmpl w:val="AC06D94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48F"/>
    <w:rsid w:val="00021492"/>
    <w:rsid w:val="00026C6E"/>
    <w:rsid w:val="00037529"/>
    <w:rsid w:val="00062C06"/>
    <w:rsid w:val="00086765"/>
    <w:rsid w:val="0009009C"/>
    <w:rsid w:val="00124F41"/>
    <w:rsid w:val="001A1566"/>
    <w:rsid w:val="001C5F37"/>
    <w:rsid w:val="0020548F"/>
    <w:rsid w:val="0035499C"/>
    <w:rsid w:val="003D068E"/>
    <w:rsid w:val="005118F6"/>
    <w:rsid w:val="007B74C1"/>
    <w:rsid w:val="007E1B64"/>
    <w:rsid w:val="008502C7"/>
    <w:rsid w:val="009E5DDD"/>
    <w:rsid w:val="00A6664E"/>
    <w:rsid w:val="00AF51F5"/>
    <w:rsid w:val="00B247FA"/>
    <w:rsid w:val="00BF0C19"/>
    <w:rsid w:val="00C925F6"/>
    <w:rsid w:val="00E30BC8"/>
    <w:rsid w:val="00EC03A5"/>
    <w:rsid w:val="00F87020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4F27F992-D2AF-443A-B00F-5DA13C95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4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6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6C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6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6C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18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1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2018-04-11T06:31:00Z</dcterms:created>
  <dcterms:modified xsi:type="dcterms:W3CDTF">2018-11-15T05:21:00Z</dcterms:modified>
</cp:coreProperties>
</file>