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10A" w:rsidRPr="00CA68D3" w:rsidRDefault="00B1210A" w:rsidP="00B1210A">
      <w:pPr>
        <w:adjustRightInd w:val="0"/>
        <w:snapToGrid w:val="0"/>
        <w:spacing w:line="360" w:lineRule="auto"/>
        <w:ind w:firstLineChars="200" w:firstLine="723"/>
        <w:jc w:val="center"/>
        <w:rPr>
          <w:rFonts w:ascii="黑体" w:eastAsia="黑体" w:hAnsi="黑体"/>
          <w:b/>
          <w:sz w:val="36"/>
          <w:szCs w:val="36"/>
        </w:rPr>
      </w:pPr>
      <w:r w:rsidRPr="00CA68D3">
        <w:rPr>
          <w:rFonts w:ascii="黑体" w:eastAsia="黑体" w:hAnsi="黑体" w:hint="eastAsia"/>
          <w:b/>
          <w:sz w:val="36"/>
          <w:szCs w:val="36"/>
        </w:rPr>
        <w:t>“目”浴阳光、护</w:t>
      </w:r>
      <w:proofErr w:type="gramStart"/>
      <w:r w:rsidRPr="00CA68D3">
        <w:rPr>
          <w:rFonts w:ascii="黑体" w:eastAsia="黑体" w:hAnsi="黑体" w:hint="eastAsia"/>
          <w:b/>
          <w:sz w:val="36"/>
          <w:szCs w:val="36"/>
        </w:rPr>
        <w:t>眼挑战</w:t>
      </w:r>
      <w:proofErr w:type="gramEnd"/>
      <w:r w:rsidR="00A16437">
        <w:rPr>
          <w:rFonts w:ascii="黑体" w:eastAsia="黑体" w:hAnsi="黑体" w:hint="eastAsia"/>
          <w:b/>
          <w:sz w:val="36"/>
          <w:szCs w:val="36"/>
        </w:rPr>
        <w:t>打卡</w:t>
      </w:r>
      <w:r w:rsidR="00C83E00">
        <w:rPr>
          <w:rFonts w:ascii="黑体" w:eastAsia="黑体" w:hAnsi="黑体" w:hint="eastAsia"/>
          <w:b/>
          <w:sz w:val="36"/>
          <w:szCs w:val="36"/>
        </w:rPr>
        <w:t>行动</w:t>
      </w:r>
    </w:p>
    <w:p w:rsidR="00B1210A" w:rsidRDefault="00B1210A" w:rsidP="00CF5050">
      <w:pPr>
        <w:pStyle w:val="Style1"/>
        <w:numPr>
          <w:ilvl w:val="0"/>
          <w:numId w:val="2"/>
        </w:numPr>
        <w:ind w:firstLineChars="0"/>
        <w:rPr>
          <w:rFonts w:ascii="黑体" w:eastAsia="黑体" w:hAnsi="黑体"/>
          <w:b/>
          <w:sz w:val="32"/>
          <w:szCs w:val="32"/>
          <w:highlight w:val="yellow"/>
        </w:rPr>
      </w:pPr>
      <w:r w:rsidRPr="002C572B">
        <w:rPr>
          <w:rFonts w:ascii="黑体" w:eastAsia="黑体" w:hAnsi="黑体" w:hint="eastAsia"/>
          <w:b/>
          <w:sz w:val="32"/>
          <w:szCs w:val="32"/>
          <w:highlight w:val="yellow"/>
        </w:rPr>
        <w:t>活动</w:t>
      </w:r>
      <w:r w:rsidR="002C572B" w:rsidRPr="002C572B">
        <w:rPr>
          <w:rFonts w:ascii="黑体" w:eastAsia="黑体" w:hAnsi="黑体" w:hint="eastAsia"/>
          <w:b/>
          <w:sz w:val="32"/>
          <w:szCs w:val="32"/>
          <w:highlight w:val="yellow"/>
        </w:rPr>
        <w:t>内容</w:t>
      </w:r>
    </w:p>
    <w:p w:rsidR="00CF5050" w:rsidRPr="00CF5050" w:rsidRDefault="00CF5050" w:rsidP="00CF5050">
      <w:pPr>
        <w:widowControl/>
        <w:autoSpaceDE w:val="0"/>
        <w:autoSpaceDN w:val="0"/>
        <w:ind w:left="643" w:firstLineChars="200" w:firstLine="560"/>
        <w:rPr>
          <w:rFonts w:ascii="仿宋" w:eastAsia="仿宋" w:hAnsi="仿宋" w:cs="仿宋"/>
          <w:sz w:val="28"/>
          <w:szCs w:val="28"/>
        </w:rPr>
      </w:pPr>
      <w:r w:rsidRPr="00CF5050">
        <w:rPr>
          <w:rFonts w:ascii="仿宋" w:eastAsia="仿宋" w:hAnsi="仿宋" w:cs="仿宋" w:hint="eastAsia"/>
          <w:sz w:val="28"/>
          <w:szCs w:val="28"/>
          <w:highlight w:val="yellow"/>
        </w:rPr>
        <w:t>鼓励青少年儿童每天坚持校外户外阳光运动20分钟，通过关注“上海青少年健康”公众号，进入打卡通道，完成20</w:t>
      </w:r>
      <w:r w:rsidR="00A16437">
        <w:rPr>
          <w:rFonts w:ascii="仿宋" w:eastAsia="仿宋" w:hAnsi="仿宋" w:cs="仿宋" w:hint="eastAsia"/>
          <w:sz w:val="28"/>
          <w:szCs w:val="28"/>
          <w:highlight w:val="yellow"/>
        </w:rPr>
        <w:t>天的打卡任务，护</w:t>
      </w:r>
      <w:proofErr w:type="gramStart"/>
      <w:r w:rsidR="00A16437">
        <w:rPr>
          <w:rFonts w:ascii="仿宋" w:eastAsia="仿宋" w:hAnsi="仿宋" w:cs="仿宋" w:hint="eastAsia"/>
          <w:sz w:val="28"/>
          <w:szCs w:val="28"/>
          <w:highlight w:val="yellow"/>
        </w:rPr>
        <w:t>眼挑战</w:t>
      </w:r>
      <w:proofErr w:type="gramEnd"/>
      <w:r w:rsidR="00A16437">
        <w:rPr>
          <w:rFonts w:ascii="仿宋" w:eastAsia="仿宋" w:hAnsi="仿宋" w:cs="仿宋" w:hint="eastAsia"/>
          <w:sz w:val="28"/>
          <w:szCs w:val="28"/>
          <w:highlight w:val="yellow"/>
        </w:rPr>
        <w:t>计划完成，</w:t>
      </w:r>
      <w:r w:rsidRPr="00CF5050">
        <w:rPr>
          <w:rFonts w:ascii="仿宋" w:eastAsia="仿宋" w:hAnsi="仿宋" w:cs="仿宋" w:hint="eastAsia"/>
          <w:sz w:val="28"/>
          <w:szCs w:val="28"/>
          <w:highlight w:val="yellow"/>
        </w:rPr>
        <w:t>引导青少年儿童从小养成良好护眼习惯。</w:t>
      </w:r>
    </w:p>
    <w:p w:rsidR="00B1210A" w:rsidRDefault="00B1210A" w:rsidP="00B1210A">
      <w:pPr>
        <w:pStyle w:val="Style1"/>
        <w:ind w:firstLine="643"/>
        <w:rPr>
          <w:rFonts w:ascii="黑体" w:eastAsia="黑体" w:hAnsi="黑体"/>
          <w:b/>
          <w:sz w:val="28"/>
          <w:szCs w:val="28"/>
        </w:rPr>
      </w:pPr>
      <w:r w:rsidRPr="00B1210A">
        <w:rPr>
          <w:rFonts w:ascii="黑体" w:eastAsia="黑体" w:hAnsi="黑体" w:hint="eastAsia"/>
          <w:b/>
          <w:sz w:val="32"/>
          <w:szCs w:val="32"/>
        </w:rPr>
        <w:t>二、参加对象</w:t>
      </w:r>
    </w:p>
    <w:p w:rsidR="00B1210A" w:rsidRDefault="00B1210A" w:rsidP="00B1210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本市中小学生（含中职校）</w:t>
      </w:r>
    </w:p>
    <w:p w:rsidR="00B1210A" w:rsidRPr="00B1210A" w:rsidRDefault="00B1210A" w:rsidP="00B1210A">
      <w:pPr>
        <w:pStyle w:val="Style1"/>
        <w:ind w:firstLine="643"/>
        <w:rPr>
          <w:rFonts w:ascii="黑体" w:eastAsia="黑体" w:hAnsi="黑体"/>
          <w:b/>
          <w:sz w:val="32"/>
          <w:szCs w:val="32"/>
        </w:rPr>
      </w:pPr>
      <w:r w:rsidRPr="00B1210A">
        <w:rPr>
          <w:rFonts w:ascii="黑体" w:eastAsia="黑体" w:hAnsi="黑体" w:hint="eastAsia"/>
          <w:b/>
          <w:sz w:val="32"/>
          <w:szCs w:val="32"/>
        </w:rPr>
        <w:t>三、报名截止时间</w:t>
      </w:r>
    </w:p>
    <w:p w:rsidR="00B1210A" w:rsidRPr="00A16437" w:rsidRDefault="00B1210A" w:rsidP="00B1210A">
      <w:pPr>
        <w:ind w:firstLineChars="200" w:firstLine="560"/>
        <w:rPr>
          <w:rFonts w:ascii="仿宋_GB2312" w:eastAsia="仿宋_GB2312" w:hAnsi="仿宋_GB2312" w:cs="仿宋_GB2312"/>
          <w:color w:val="FF0000"/>
          <w:sz w:val="28"/>
          <w:szCs w:val="28"/>
        </w:rPr>
      </w:pPr>
      <w:r w:rsidRPr="00A16437">
        <w:rPr>
          <w:rFonts w:ascii="仿宋_GB2312" w:eastAsia="仿宋_GB2312" w:hAnsi="仿宋_GB2312" w:cs="仿宋_GB2312" w:hint="eastAsia"/>
          <w:color w:val="FF0000"/>
          <w:sz w:val="28"/>
          <w:szCs w:val="28"/>
        </w:rPr>
        <w:t>2020年6月6日-2020年8月6日</w:t>
      </w:r>
    </w:p>
    <w:p w:rsidR="00B1210A" w:rsidRPr="00B1210A" w:rsidRDefault="00B1210A" w:rsidP="00B1210A">
      <w:pPr>
        <w:pStyle w:val="Style1"/>
        <w:ind w:firstLine="643"/>
        <w:rPr>
          <w:rFonts w:ascii="黑体" w:eastAsia="黑体" w:hAnsi="黑体"/>
          <w:b/>
          <w:sz w:val="32"/>
          <w:szCs w:val="32"/>
        </w:rPr>
      </w:pPr>
      <w:r w:rsidRPr="00B1210A">
        <w:rPr>
          <w:rFonts w:ascii="黑体" w:eastAsia="黑体" w:hAnsi="黑体" w:hint="eastAsia"/>
          <w:b/>
          <w:sz w:val="32"/>
          <w:szCs w:val="32"/>
        </w:rPr>
        <w:t>四、活动要求</w:t>
      </w:r>
    </w:p>
    <w:p w:rsidR="00B1210A" w:rsidRPr="00B1210A" w:rsidRDefault="00B1210A" w:rsidP="00B1210A">
      <w:pPr>
        <w:pStyle w:val="Style1"/>
        <w:ind w:firstLine="560"/>
        <w:rPr>
          <w:rFonts w:ascii="黑体" w:eastAsia="黑体" w:hAnsi="黑体"/>
          <w:sz w:val="28"/>
          <w:szCs w:val="28"/>
        </w:rPr>
      </w:pPr>
      <w:r w:rsidRPr="00B1210A">
        <w:rPr>
          <w:rFonts w:ascii="黑体" w:eastAsia="黑体" w:hAnsi="黑体" w:hint="eastAsia"/>
          <w:sz w:val="28"/>
          <w:szCs w:val="28"/>
        </w:rPr>
        <w:t>1</w:t>
      </w:r>
      <w:r>
        <w:rPr>
          <w:rFonts w:ascii="黑体" w:eastAsia="黑体" w:hAnsi="黑体" w:hint="eastAsia"/>
          <w:sz w:val="28"/>
          <w:szCs w:val="28"/>
        </w:rPr>
        <w:t>．</w:t>
      </w:r>
      <w:r w:rsidRPr="00B1210A">
        <w:rPr>
          <w:rFonts w:ascii="黑体" w:eastAsia="黑体" w:hAnsi="黑体"/>
          <w:sz w:val="28"/>
          <w:szCs w:val="28"/>
        </w:rPr>
        <w:t>活动任务</w:t>
      </w:r>
    </w:p>
    <w:p w:rsidR="00B1210A" w:rsidRDefault="00B1210A" w:rsidP="00B1210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每天坚持户外活动，</w:t>
      </w:r>
      <w:r>
        <w:rPr>
          <w:rFonts w:ascii="仿宋_GB2312" w:eastAsia="仿宋_GB2312" w:hAnsi="仿宋_GB2312" w:cs="仿宋_GB2312"/>
          <w:sz w:val="28"/>
          <w:szCs w:val="28"/>
        </w:rPr>
        <w:t>如遇雨天、台风、雾</w:t>
      </w:r>
      <w:proofErr w:type="gramStart"/>
      <w:r>
        <w:rPr>
          <w:rFonts w:ascii="仿宋_GB2312" w:eastAsia="仿宋_GB2312" w:hAnsi="仿宋_GB2312" w:cs="仿宋_GB2312"/>
          <w:sz w:val="28"/>
          <w:szCs w:val="28"/>
        </w:rPr>
        <w:t>霾</w:t>
      </w:r>
      <w:proofErr w:type="gramEnd"/>
      <w:r>
        <w:rPr>
          <w:rFonts w:ascii="仿宋_GB2312" w:eastAsia="仿宋_GB2312" w:hAnsi="仿宋_GB2312" w:cs="仿宋_GB2312"/>
          <w:sz w:val="28"/>
          <w:szCs w:val="28"/>
        </w:rPr>
        <w:t>不宜外出的天气情况，学生可学习“非接触眼保健操”</w:t>
      </w:r>
      <w:r>
        <w:rPr>
          <w:rFonts w:ascii="仿宋_GB2312" w:eastAsia="仿宋_GB2312" w:hAnsi="仿宋_GB2312" w:cs="仿宋_GB2312" w:hint="eastAsia"/>
          <w:sz w:val="28"/>
          <w:szCs w:val="28"/>
        </w:rPr>
        <w:t>。</w:t>
      </w:r>
    </w:p>
    <w:p w:rsidR="00B1210A" w:rsidRPr="00B1210A" w:rsidRDefault="00B1210A" w:rsidP="00B1210A">
      <w:pPr>
        <w:pStyle w:val="Style1"/>
        <w:ind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2</w:t>
      </w:r>
      <w:r>
        <w:rPr>
          <w:rFonts w:ascii="黑体" w:eastAsia="黑体" w:hAnsi="黑体"/>
          <w:sz w:val="28"/>
          <w:szCs w:val="28"/>
        </w:rPr>
        <w:t>.</w:t>
      </w:r>
      <w:r w:rsidRPr="00B1210A">
        <w:rPr>
          <w:rFonts w:ascii="黑体" w:eastAsia="黑体" w:hAnsi="黑体" w:hint="eastAsia"/>
          <w:sz w:val="28"/>
          <w:szCs w:val="28"/>
        </w:rPr>
        <w:t>活动成果</w:t>
      </w:r>
    </w:p>
    <w:p w:rsidR="00B1210A" w:rsidRDefault="00B1210A" w:rsidP="00B1210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完成20天的打卡任务，护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眼挑战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计划完成。</w:t>
      </w:r>
    </w:p>
    <w:p w:rsidR="00B1210A" w:rsidRPr="00B1210A" w:rsidRDefault="00B1210A" w:rsidP="00B1210A">
      <w:pPr>
        <w:pStyle w:val="Style1"/>
        <w:ind w:firstLine="560"/>
        <w:rPr>
          <w:rFonts w:ascii="黑体" w:eastAsia="黑体" w:hAnsi="黑体"/>
          <w:sz w:val="28"/>
          <w:szCs w:val="28"/>
        </w:rPr>
      </w:pPr>
      <w:r w:rsidRPr="00B1210A">
        <w:rPr>
          <w:rFonts w:ascii="黑体" w:eastAsia="黑体" w:hAnsi="黑体" w:hint="eastAsia"/>
          <w:sz w:val="28"/>
          <w:szCs w:val="28"/>
        </w:rPr>
        <w:t>3．安全提示</w:t>
      </w:r>
    </w:p>
    <w:p w:rsidR="00B1210A" w:rsidRDefault="00B1210A" w:rsidP="00B1210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暑期天气炎热，户外活动注意防暑，如有不适，及时停止户外活动。</w:t>
      </w:r>
    </w:p>
    <w:p w:rsidR="00B1210A" w:rsidRPr="00B1210A" w:rsidRDefault="00B1210A" w:rsidP="00B1210A">
      <w:pPr>
        <w:pStyle w:val="Style1"/>
        <w:ind w:firstLine="643"/>
        <w:rPr>
          <w:rFonts w:ascii="黑体" w:eastAsia="黑体" w:hAnsi="黑体"/>
          <w:b/>
          <w:sz w:val="32"/>
          <w:szCs w:val="32"/>
        </w:rPr>
      </w:pPr>
      <w:r w:rsidRPr="00B1210A">
        <w:rPr>
          <w:rFonts w:ascii="黑体" w:eastAsia="黑体" w:hAnsi="黑体" w:hint="eastAsia"/>
          <w:b/>
          <w:sz w:val="32"/>
          <w:szCs w:val="32"/>
        </w:rPr>
        <w:t>五、参与方式</w:t>
      </w:r>
    </w:p>
    <w:p w:rsidR="00B1210A" w:rsidRDefault="00B1210A" w:rsidP="00B1210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通过关注“上海青少年健康”公众号，回复关键词“护眼”，进入打卡通道。参与活动儿童青少年每天完成户外活动后，可到活动页面</w:t>
      </w: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>上传照片或视频以完成打卡记录。</w:t>
      </w:r>
    </w:p>
    <w:p w:rsidR="00B1210A" w:rsidRPr="00B1210A" w:rsidRDefault="00B1210A" w:rsidP="00B1210A">
      <w:pPr>
        <w:pStyle w:val="Style1"/>
        <w:ind w:firstLine="560"/>
        <w:rPr>
          <w:rFonts w:ascii="黑体" w:eastAsia="黑体" w:hAnsi="黑体"/>
          <w:sz w:val="28"/>
          <w:szCs w:val="28"/>
        </w:rPr>
      </w:pPr>
      <w:r w:rsidRPr="00B1210A">
        <w:rPr>
          <w:rFonts w:ascii="黑体" w:eastAsia="黑体" w:hAnsi="黑体" w:hint="eastAsia"/>
          <w:sz w:val="28"/>
          <w:szCs w:val="28"/>
        </w:rPr>
        <w:t>（一）打卡形式</w:t>
      </w:r>
    </w:p>
    <w:p w:rsidR="00B1210A" w:rsidRDefault="00B1210A" w:rsidP="00B1210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方式1：坚持通过照片或10秒短视频记录，每天户外运动上传到活动打卡页面，坚持20天才视为挑战成功。打卡通道每天早上6：00开放，当天23：00关闭，参与学生需在有效时段内通过活动页面进行打卡。</w:t>
      </w:r>
    </w:p>
    <w:p w:rsidR="00B1210A" w:rsidRDefault="00B1210A" w:rsidP="00B1210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方式2：如遇雨天、台风、雾</w:t>
      </w:r>
      <w:proofErr w:type="gramStart"/>
      <w:r>
        <w:rPr>
          <w:rFonts w:ascii="仿宋_GB2312" w:eastAsia="仿宋_GB2312" w:hAnsi="仿宋_GB2312" w:cs="仿宋_GB2312"/>
          <w:sz w:val="28"/>
          <w:szCs w:val="28"/>
        </w:rPr>
        <w:t>霾</w:t>
      </w:r>
      <w:proofErr w:type="gramEnd"/>
      <w:r>
        <w:rPr>
          <w:rFonts w:ascii="仿宋_GB2312" w:eastAsia="仿宋_GB2312" w:hAnsi="仿宋_GB2312" w:cs="仿宋_GB2312"/>
          <w:sz w:val="28"/>
          <w:szCs w:val="28"/>
        </w:rPr>
        <w:t>不宜外出的天气情况，学生可通过学习“非接触眼保健操”，伴随背景音乐按步骤认真做操，待视频</w:t>
      </w:r>
      <w:r>
        <w:rPr>
          <w:rFonts w:ascii="仿宋_GB2312" w:eastAsia="仿宋_GB2312" w:hAnsi="仿宋_GB2312" w:cs="仿宋_GB2312" w:hint="eastAsia"/>
          <w:sz w:val="28"/>
          <w:szCs w:val="28"/>
        </w:rPr>
        <w:t>全部</w:t>
      </w:r>
      <w:r>
        <w:rPr>
          <w:rFonts w:ascii="仿宋_GB2312" w:eastAsia="仿宋_GB2312" w:hAnsi="仿宋_GB2312" w:cs="仿宋_GB2312"/>
          <w:sz w:val="28"/>
          <w:szCs w:val="28"/>
        </w:rPr>
        <w:t>播放</w:t>
      </w:r>
      <w:r>
        <w:rPr>
          <w:rFonts w:ascii="仿宋_GB2312" w:eastAsia="仿宋_GB2312" w:hAnsi="仿宋_GB2312" w:cs="仿宋_GB2312" w:hint="eastAsia"/>
          <w:sz w:val="28"/>
          <w:szCs w:val="28"/>
        </w:rPr>
        <w:t>至4分12秒</w:t>
      </w:r>
      <w:r>
        <w:rPr>
          <w:rFonts w:ascii="仿宋_GB2312" w:eastAsia="仿宋_GB2312" w:hAnsi="仿宋_GB2312" w:cs="仿宋_GB2312"/>
          <w:sz w:val="28"/>
          <w:szCs w:val="28"/>
        </w:rPr>
        <w:t>结束</w:t>
      </w:r>
      <w:r>
        <w:rPr>
          <w:rFonts w:ascii="仿宋_GB2312" w:eastAsia="仿宋_GB2312" w:hAnsi="仿宋_GB2312" w:cs="仿宋_GB2312" w:hint="eastAsia"/>
          <w:sz w:val="28"/>
          <w:szCs w:val="28"/>
        </w:rPr>
        <w:t>后，弹出打卡按钮</w:t>
      </w:r>
      <w:r>
        <w:rPr>
          <w:rFonts w:ascii="仿宋_GB2312" w:eastAsia="仿宋_GB2312" w:hAnsi="仿宋_GB2312" w:cs="仿宋_GB2312"/>
          <w:sz w:val="28"/>
          <w:szCs w:val="28"/>
        </w:rPr>
        <w:t>。或通过眺望远方、室内活动等方式进行打卡。</w:t>
      </w:r>
    </w:p>
    <w:p w:rsidR="00B1210A" w:rsidRPr="00B1210A" w:rsidRDefault="00B1210A" w:rsidP="00B1210A">
      <w:pPr>
        <w:pStyle w:val="Style1"/>
        <w:ind w:firstLine="560"/>
        <w:rPr>
          <w:rFonts w:ascii="黑体" w:eastAsia="黑体" w:hAnsi="黑体"/>
          <w:sz w:val="28"/>
          <w:szCs w:val="28"/>
        </w:rPr>
      </w:pPr>
      <w:r w:rsidRPr="00B1210A">
        <w:rPr>
          <w:rFonts w:ascii="黑体" w:eastAsia="黑体" w:hAnsi="黑体" w:hint="eastAsia"/>
          <w:sz w:val="28"/>
          <w:szCs w:val="28"/>
        </w:rPr>
        <w:t>（二）打卡要求</w:t>
      </w:r>
    </w:p>
    <w:p w:rsidR="00B1210A" w:rsidRDefault="00B1210A" w:rsidP="00B1210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1.照片或短视频需以学生为主要人物，记录学生白天在户外良好自然光照条件下运动的情形，可在家长或指导老师的协助下完成拍摄；</w:t>
      </w:r>
    </w:p>
    <w:p w:rsidR="00B1210A" w:rsidRDefault="00B1210A" w:rsidP="00B1210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2.视频为mp4或</w:t>
      </w:r>
      <w:proofErr w:type="spellStart"/>
      <w:r>
        <w:rPr>
          <w:rFonts w:ascii="仿宋_GB2312" w:eastAsia="仿宋_GB2312" w:hAnsi="仿宋_GB2312" w:cs="仿宋_GB2312" w:hint="eastAsia"/>
          <w:sz w:val="28"/>
          <w:szCs w:val="28"/>
        </w:rPr>
        <w:t>mov</w:t>
      </w:r>
      <w:proofErr w:type="spellEnd"/>
      <w:r>
        <w:rPr>
          <w:rFonts w:ascii="仿宋_GB2312" w:eastAsia="仿宋_GB2312" w:hAnsi="仿宋_GB2312" w:cs="仿宋_GB2312" w:hint="eastAsia"/>
          <w:sz w:val="28"/>
          <w:szCs w:val="28"/>
        </w:rPr>
        <w:t>格式，时长</w:t>
      </w:r>
      <w:r w:rsidR="002A61E8">
        <w:rPr>
          <w:rFonts w:ascii="仿宋_GB2312" w:eastAsia="仿宋_GB2312" w:hAnsi="仿宋_GB2312" w:cs="仿宋_GB2312" w:hint="eastAsia"/>
          <w:sz w:val="28"/>
          <w:szCs w:val="28"/>
        </w:rPr>
        <w:t>不少于</w:t>
      </w:r>
      <w:r>
        <w:rPr>
          <w:rFonts w:ascii="仿宋_GB2312" w:eastAsia="仿宋_GB2312" w:hAnsi="仿宋_GB2312" w:cs="仿宋_GB2312" w:hint="eastAsia"/>
          <w:sz w:val="28"/>
          <w:szCs w:val="28"/>
        </w:rPr>
        <w:t>10秒。照片为jpg格式，照片大小不超过5M；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28"/>
          <w:szCs w:val="28"/>
        </w:rPr>
        <w:br/>
        <w:t xml:space="preserve">    3.打卡作品应保证画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质稳定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清晰，所拍摄内容为当天户外活动情形（户外活动：推荐徒步、徒手操、器械操、跳绳、球类、跑步、放风筝等安全性高的运动项目）；</w:t>
      </w:r>
    </w:p>
    <w:p w:rsidR="00B1210A" w:rsidRDefault="00B1210A" w:rsidP="00B1210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4.活动期间，连续20天坚持打卡，即视为挑战成功。如果在活动期内中断打卡，鼓励继续挑战，坚持爱眼</w:t>
      </w:r>
      <w:r>
        <w:rPr>
          <w:rFonts w:ascii="仿宋" w:eastAsia="仿宋" w:hAnsi="仿宋" w:cs="仿宋" w:hint="eastAsia"/>
          <w:sz w:val="28"/>
          <w:szCs w:val="28"/>
        </w:rPr>
        <w:t>系统会在原基础上累积记录</w:t>
      </w:r>
      <w:r>
        <w:rPr>
          <w:rFonts w:ascii="仿宋_GB2312" w:eastAsia="仿宋_GB2312" w:hAnsi="仿宋_GB2312" w:cs="仿宋_GB2312" w:hint="eastAsia"/>
          <w:sz w:val="28"/>
          <w:szCs w:val="28"/>
        </w:rPr>
        <w:t>；</w:t>
      </w:r>
    </w:p>
    <w:p w:rsidR="00B1210A" w:rsidRDefault="00B1210A" w:rsidP="00B1210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5.若出现不利于户外活动的影响因素（例如天气/疫情/身体原因</w:t>
      </w: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>等特殊因素），可用《非接触眼保健操》、远眺或室内活动等的护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眼行动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打卡；</w:t>
      </w:r>
    </w:p>
    <w:p w:rsidR="00B1210A" w:rsidRDefault="00B1210A" w:rsidP="00B1210A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6.请认真填写活动报名信息，当天的打卡记录必须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当天上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传。</w:t>
      </w:r>
    </w:p>
    <w:p w:rsidR="00E6108B" w:rsidRPr="00E6108B" w:rsidRDefault="00E6108B" w:rsidP="00E6108B">
      <w:pPr>
        <w:pStyle w:val="Style1"/>
        <w:ind w:firstLine="560"/>
        <w:rPr>
          <w:rFonts w:ascii="黑体" w:eastAsia="黑体" w:hAnsi="黑体"/>
          <w:sz w:val="28"/>
          <w:szCs w:val="28"/>
          <w:highlight w:val="yellow"/>
        </w:rPr>
      </w:pPr>
      <w:r w:rsidRPr="00E6108B">
        <w:rPr>
          <w:rFonts w:ascii="黑体" w:eastAsia="黑体" w:hAnsi="黑体" w:hint="eastAsia"/>
          <w:sz w:val="28"/>
          <w:szCs w:val="28"/>
          <w:highlight w:val="yellow"/>
        </w:rPr>
        <w:t>（三）活动联系人</w:t>
      </w:r>
    </w:p>
    <w:p w:rsidR="00E6108B" w:rsidRPr="00055744" w:rsidRDefault="00E6108B" w:rsidP="00E6108B">
      <w:pPr>
        <w:spacing w:line="300" w:lineRule="auto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proofErr w:type="gramStart"/>
      <w:r w:rsidRPr="00E6108B">
        <w:rPr>
          <w:rFonts w:ascii="仿宋_GB2312" w:eastAsia="仿宋_GB2312" w:hAnsi="仿宋_GB2312" w:cs="仿宋_GB2312" w:hint="eastAsia"/>
          <w:sz w:val="28"/>
          <w:szCs w:val="28"/>
          <w:highlight w:val="yellow"/>
        </w:rPr>
        <w:t>闾</w:t>
      </w:r>
      <w:proofErr w:type="gramEnd"/>
      <w:r w:rsidRPr="00E6108B">
        <w:rPr>
          <w:rFonts w:ascii="仿宋_GB2312" w:eastAsia="仿宋_GB2312" w:hAnsi="仿宋_GB2312" w:cs="仿宋_GB2312" w:hint="eastAsia"/>
          <w:sz w:val="28"/>
          <w:szCs w:val="28"/>
          <w:highlight w:val="yellow"/>
        </w:rPr>
        <w:t>老师：</w:t>
      </w:r>
      <w:r w:rsidRPr="00E6108B">
        <w:rPr>
          <w:rFonts w:ascii="仿宋_GB2312" w:eastAsia="仿宋_GB2312" w:hAnsi="仿宋_GB2312" w:cs="仿宋_GB2312"/>
          <w:sz w:val="28"/>
          <w:szCs w:val="28"/>
          <w:highlight w:val="yellow"/>
        </w:rPr>
        <w:t>021-64735119</w:t>
      </w:r>
      <w:r w:rsidRPr="00E6108B">
        <w:rPr>
          <w:rFonts w:ascii="仿宋" w:eastAsia="仿宋" w:hAnsi="仿宋" w:hint="eastAsia"/>
          <w:color w:val="000000" w:themeColor="text1"/>
          <w:sz w:val="28"/>
          <w:szCs w:val="28"/>
          <w:highlight w:val="yellow"/>
        </w:rPr>
        <w:t>（请于工作时间 9:00-17:00 联系）。</w:t>
      </w:r>
    </w:p>
    <w:p w:rsidR="00E6108B" w:rsidRDefault="00E6108B" w:rsidP="00B1210A">
      <w:pPr>
        <w:pStyle w:val="Style1"/>
        <w:ind w:firstLine="643"/>
        <w:rPr>
          <w:rFonts w:ascii="黑体" w:eastAsia="黑体" w:hAnsi="黑体"/>
          <w:b/>
          <w:sz w:val="32"/>
          <w:szCs w:val="32"/>
        </w:rPr>
      </w:pPr>
    </w:p>
    <w:p w:rsidR="00B1210A" w:rsidRPr="00B1210A" w:rsidRDefault="00B1210A" w:rsidP="00B1210A">
      <w:pPr>
        <w:pStyle w:val="Style1"/>
        <w:ind w:firstLine="643"/>
        <w:rPr>
          <w:rFonts w:ascii="黑体" w:eastAsia="黑体" w:hAnsi="黑体"/>
          <w:b/>
          <w:sz w:val="32"/>
          <w:szCs w:val="32"/>
        </w:rPr>
      </w:pPr>
      <w:r w:rsidRPr="00B1210A">
        <w:rPr>
          <w:rFonts w:ascii="黑体" w:eastAsia="黑体" w:hAnsi="黑体" w:hint="eastAsia"/>
          <w:b/>
          <w:sz w:val="32"/>
          <w:szCs w:val="32"/>
        </w:rPr>
        <w:t>六、活动参与证书</w:t>
      </w:r>
    </w:p>
    <w:p w:rsidR="00C83E00" w:rsidRDefault="00B1210A" w:rsidP="00C83E00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1.为提高上海市儿童青少年的参与积极性，成功坚持完成20天护眼打卡计划的参与学生可以获得一枚2020护</w:t>
      </w:r>
      <w:proofErr w:type="gramStart"/>
      <w:r>
        <w:rPr>
          <w:rFonts w:ascii="仿宋_GB2312" w:eastAsia="仿宋_GB2312" w:hAnsi="仿宋_GB2312" w:cs="仿宋_GB2312"/>
          <w:sz w:val="28"/>
          <w:szCs w:val="28"/>
        </w:rPr>
        <w:t>眼计划大眼仔</w:t>
      </w:r>
      <w:proofErr w:type="gramEnd"/>
      <w:r>
        <w:rPr>
          <w:rFonts w:ascii="仿宋_GB2312" w:eastAsia="仿宋_GB2312" w:hAnsi="仿宋_GB2312" w:cs="仿宋_GB2312"/>
          <w:sz w:val="28"/>
          <w:szCs w:val="28"/>
        </w:rPr>
        <w:t>奖牌和一份组委会发布的护眼小卫士荣誉证书。</w:t>
      </w:r>
    </w:p>
    <w:p w:rsidR="009B4E98" w:rsidRDefault="00B1210A" w:rsidP="00C83E00">
      <w:pPr>
        <w:ind w:firstLineChars="200" w:firstLine="560"/>
      </w:pPr>
      <w:r>
        <w:rPr>
          <w:rFonts w:ascii="仿宋_GB2312" w:eastAsia="仿宋_GB2312" w:hAnsi="仿宋_GB2312" w:cs="仿宋_GB2312"/>
          <w:sz w:val="28"/>
          <w:szCs w:val="28"/>
        </w:rPr>
        <w:t>2.通过审核获得奖牌和证书的参与学生名单将在“上海青少年健康”和“沪眼”</w:t>
      </w:r>
      <w:proofErr w:type="gramStart"/>
      <w:r>
        <w:rPr>
          <w:rFonts w:ascii="仿宋_GB2312" w:eastAsia="仿宋_GB2312" w:hAnsi="仿宋_GB2312" w:cs="仿宋_GB2312"/>
          <w:sz w:val="28"/>
          <w:szCs w:val="28"/>
        </w:rPr>
        <w:t>微信公众号</w:t>
      </w:r>
      <w:proofErr w:type="gramEnd"/>
      <w:r>
        <w:rPr>
          <w:rFonts w:ascii="仿宋_GB2312" w:eastAsia="仿宋_GB2312" w:hAnsi="仿宋_GB2312" w:cs="仿宋_GB2312"/>
          <w:sz w:val="28"/>
          <w:szCs w:val="28"/>
        </w:rPr>
        <w:t>推送公布，奖牌将于活动结束后一个月内由组委会安排寄出，证书提供电子形式下载通道。</w:t>
      </w:r>
    </w:p>
    <w:sectPr w:rsidR="009B4E9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521" w:rsidRDefault="00E87521" w:rsidP="00B1210A">
      <w:r>
        <w:separator/>
      </w:r>
    </w:p>
  </w:endnote>
  <w:endnote w:type="continuationSeparator" w:id="0">
    <w:p w:rsidR="00E87521" w:rsidRDefault="00E87521" w:rsidP="00B12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6855118"/>
      <w:docPartObj>
        <w:docPartGallery w:val="Page Numbers (Bottom of Page)"/>
        <w:docPartUnique/>
      </w:docPartObj>
    </w:sdtPr>
    <w:sdtEndPr/>
    <w:sdtContent>
      <w:p w:rsidR="00B1210A" w:rsidRDefault="00B1210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61E8" w:rsidRPr="002A61E8">
          <w:rPr>
            <w:noProof/>
            <w:lang w:val="zh-CN"/>
          </w:rPr>
          <w:t>3</w:t>
        </w:r>
        <w:r>
          <w:fldChar w:fldCharType="end"/>
        </w:r>
      </w:p>
    </w:sdtContent>
  </w:sdt>
  <w:p w:rsidR="00B1210A" w:rsidRDefault="00B1210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521" w:rsidRDefault="00E87521" w:rsidP="00B1210A">
      <w:r>
        <w:separator/>
      </w:r>
    </w:p>
  </w:footnote>
  <w:footnote w:type="continuationSeparator" w:id="0">
    <w:p w:rsidR="00E87521" w:rsidRDefault="00E87521" w:rsidP="00B121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21737"/>
    <w:multiLevelType w:val="hybridMultilevel"/>
    <w:tmpl w:val="CEE010D0"/>
    <w:lvl w:ilvl="0" w:tplc="431CD3DA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" w15:restartNumberingAfterBreak="0">
    <w:nsid w:val="5EFD45AA"/>
    <w:multiLevelType w:val="singleLevel"/>
    <w:tmpl w:val="5EFD45AA"/>
    <w:lvl w:ilvl="0">
      <w:start w:val="2"/>
      <w:numFmt w:val="decimal"/>
      <w:suff w:val="nothing"/>
      <w:lvlText w:val="%1．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5E0"/>
    <w:rsid w:val="0017501F"/>
    <w:rsid w:val="002A61E8"/>
    <w:rsid w:val="002C572B"/>
    <w:rsid w:val="004315E0"/>
    <w:rsid w:val="0059182D"/>
    <w:rsid w:val="00944A87"/>
    <w:rsid w:val="009B4E98"/>
    <w:rsid w:val="00A16437"/>
    <w:rsid w:val="00A1779B"/>
    <w:rsid w:val="00B1210A"/>
    <w:rsid w:val="00C83E00"/>
    <w:rsid w:val="00CA68D3"/>
    <w:rsid w:val="00CF5050"/>
    <w:rsid w:val="00DA6282"/>
    <w:rsid w:val="00E6108B"/>
    <w:rsid w:val="00E87521"/>
    <w:rsid w:val="00FA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FA934B-1D01-4D5B-A22C-73E0121BA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10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21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210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21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210A"/>
    <w:rPr>
      <w:sz w:val="18"/>
      <w:szCs w:val="18"/>
    </w:rPr>
  </w:style>
  <w:style w:type="paragraph" w:customStyle="1" w:styleId="Style1">
    <w:name w:val="_Style 1"/>
    <w:basedOn w:val="a"/>
    <w:uiPriority w:val="34"/>
    <w:qFormat/>
    <w:rsid w:val="00B1210A"/>
    <w:pPr>
      <w:ind w:firstLineChars="200" w:firstLine="420"/>
    </w:pPr>
    <w:rPr>
      <w:rFonts w:ascii="Calibri" w:hAnsi="Calibri"/>
      <w:szCs w:val="22"/>
    </w:rPr>
  </w:style>
  <w:style w:type="paragraph" w:styleId="a5">
    <w:name w:val="List Paragraph"/>
    <w:basedOn w:val="a"/>
    <w:uiPriority w:val="34"/>
    <w:qFormat/>
    <w:rsid w:val="00CF505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169</Words>
  <Characters>968</Characters>
  <Application>Microsoft Office Word</Application>
  <DocSecurity>0</DocSecurity>
  <Lines>8</Lines>
  <Paragraphs>2</Paragraphs>
  <ScaleCrop>false</ScaleCrop>
  <Company>Microsoft</Company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Jy</cp:lastModifiedBy>
  <cp:revision>8</cp:revision>
  <dcterms:created xsi:type="dcterms:W3CDTF">2020-07-07T03:11:00Z</dcterms:created>
  <dcterms:modified xsi:type="dcterms:W3CDTF">2020-07-15T03:10:00Z</dcterms:modified>
</cp:coreProperties>
</file>