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C886" w14:textId="77777777" w:rsidR="00061A25" w:rsidRPr="00E44F6F" w:rsidRDefault="00000000" w:rsidP="00E44F6F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E44F6F">
        <w:rPr>
          <w:rFonts w:asciiTheme="minorEastAsia" w:hAnsiTheme="minorEastAsia" w:hint="eastAsia"/>
          <w:b/>
          <w:bCs/>
          <w:sz w:val="32"/>
          <w:szCs w:val="32"/>
        </w:rPr>
        <w:t>创客智慧，融“废”为宝</w:t>
      </w:r>
    </w:p>
    <w:p w14:paraId="31A03BDD" w14:textId="77777777" w:rsidR="00061A25" w:rsidRPr="00E44F6F" w:rsidRDefault="00061A25" w:rsidP="000040BC">
      <w:pPr>
        <w:rPr>
          <w:rFonts w:asciiTheme="minorEastAsia" w:hAnsiTheme="minorEastAsia" w:hint="eastAsia"/>
          <w:b/>
          <w:bCs/>
          <w:sz w:val="36"/>
          <w:szCs w:val="36"/>
        </w:rPr>
      </w:pPr>
    </w:p>
    <w:p w14:paraId="13CFB55D" w14:textId="0B5C62EE" w:rsidR="00061A25" w:rsidRPr="00E44F6F" w:rsidRDefault="00000000" w:rsidP="00E44F6F">
      <w:pPr>
        <w:jc w:val="center"/>
        <w:rPr>
          <w:rFonts w:asciiTheme="minorEastAsia" w:hAnsiTheme="minorEastAsia" w:hint="eastAsia"/>
          <w:b/>
          <w:bCs/>
          <w:sz w:val="28"/>
          <w:szCs w:val="28"/>
        </w:rPr>
      </w:pPr>
      <w:r w:rsidRPr="00E44F6F">
        <w:rPr>
          <w:rFonts w:asciiTheme="minorEastAsia" w:hAnsiTheme="minorEastAsia" w:hint="eastAsia"/>
          <w:b/>
          <w:bCs/>
          <w:sz w:val="28"/>
          <w:szCs w:val="28"/>
        </w:rPr>
        <w:t>第一阶段</w:t>
      </w:r>
      <w:r w:rsidR="000040BC" w:rsidRPr="00E44F6F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Pr="00E44F6F">
        <w:rPr>
          <w:rFonts w:asciiTheme="minorEastAsia" w:hAnsiTheme="minorEastAsia" w:hint="eastAsia"/>
          <w:b/>
          <w:bCs/>
          <w:sz w:val="28"/>
          <w:szCs w:val="28"/>
        </w:rPr>
        <w:t>前期调研</w:t>
      </w:r>
    </w:p>
    <w:p w14:paraId="58C07A9D" w14:textId="36A05A66" w:rsidR="00061A25" w:rsidRPr="00E44F6F" w:rsidRDefault="00000000" w:rsidP="00E44F6F">
      <w:pPr>
        <w:jc w:val="center"/>
        <w:rPr>
          <w:rFonts w:asciiTheme="minorEastAsia" w:hAnsiTheme="minorEastAsia" w:hint="eastAsia"/>
          <w:b/>
          <w:bCs/>
          <w:sz w:val="24"/>
          <w:u w:val="single"/>
        </w:rPr>
      </w:pPr>
      <w:proofErr w:type="gramStart"/>
      <w:r w:rsidRPr="00E44F6F">
        <w:rPr>
          <w:rFonts w:asciiTheme="minorEastAsia" w:hAnsiTheme="minorEastAsia" w:hint="eastAsia"/>
          <w:b/>
          <w:bCs/>
          <w:sz w:val="24"/>
          <w:u w:val="single"/>
        </w:rPr>
        <w:t>创客“淘”</w:t>
      </w:r>
      <w:proofErr w:type="gramEnd"/>
      <w:r w:rsidRPr="00E44F6F">
        <w:rPr>
          <w:rFonts w:asciiTheme="minorEastAsia" w:hAnsiTheme="minorEastAsia" w:hint="eastAsia"/>
          <w:b/>
          <w:bCs/>
          <w:sz w:val="24"/>
          <w:u w:val="single"/>
        </w:rPr>
        <w:t>宝记 – 反映时代和文化融合的产品调研</w:t>
      </w:r>
    </w:p>
    <w:p w14:paraId="692B5012" w14:textId="77777777" w:rsidR="000040BC" w:rsidRPr="00E44F6F" w:rsidRDefault="000040BC" w:rsidP="00E44F6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14:paraId="316BD848" w14:textId="724C0366" w:rsidR="00061A25" w:rsidRPr="00E44F6F" w:rsidRDefault="00000000" w:rsidP="00E44F6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E44F6F">
        <w:rPr>
          <w:rFonts w:asciiTheme="minorEastAsia" w:hAnsiTheme="minorEastAsia" w:hint="eastAsia"/>
          <w:szCs w:val="21"/>
        </w:rPr>
        <w:t>上海</w:t>
      </w:r>
      <w:proofErr w:type="gramStart"/>
      <w:r w:rsidRPr="00E44F6F">
        <w:rPr>
          <w:rFonts w:asciiTheme="minorEastAsia" w:hAnsiTheme="minorEastAsia" w:hint="eastAsia"/>
          <w:szCs w:val="21"/>
        </w:rPr>
        <w:t>文化海</w:t>
      </w:r>
      <w:proofErr w:type="gramEnd"/>
      <w:r w:rsidRPr="00E44F6F">
        <w:rPr>
          <w:rFonts w:asciiTheme="minorEastAsia" w:hAnsiTheme="minorEastAsia" w:hint="eastAsia"/>
          <w:szCs w:val="21"/>
        </w:rPr>
        <w:t>纳百川，融会包容。东方和西方在这里相遇，复古和流行在这里交织，时代的产品在历史中慢慢演化成经典。</w:t>
      </w:r>
    </w:p>
    <w:p w14:paraId="0A114C73" w14:textId="3DABB1A8" w:rsidR="00061A25" w:rsidRPr="00E44F6F" w:rsidRDefault="00000000" w:rsidP="00E44F6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r w:rsidRPr="00E44F6F">
        <w:rPr>
          <w:rFonts w:asciiTheme="minorEastAsia" w:hAnsiTheme="minorEastAsia" w:hint="eastAsia"/>
          <w:szCs w:val="21"/>
        </w:rPr>
        <w:t>时代高速变迁，人们生活方式和社会文化在不断演变。每个年代都有代表该时代的设计、技术、理念、文化交融下的</w:t>
      </w:r>
      <w:r w:rsidRPr="00E44F6F">
        <w:rPr>
          <w:rFonts w:asciiTheme="minorEastAsia" w:hAnsiTheme="minorEastAsia" w:hint="eastAsia"/>
          <w:b/>
          <w:bCs/>
          <w:szCs w:val="21"/>
        </w:rPr>
        <w:t>经典产品</w:t>
      </w:r>
      <w:r w:rsidRPr="00E44F6F">
        <w:rPr>
          <w:rFonts w:asciiTheme="minorEastAsia" w:hAnsiTheme="minorEastAsia" w:hint="eastAsia"/>
          <w:szCs w:val="21"/>
        </w:rPr>
        <w:t>（如：玩具、衣物、家电、家具、产品包装等）。这些产品是时代的代表，更蕴含了</w:t>
      </w:r>
      <w:r w:rsidRPr="00E44F6F">
        <w:rPr>
          <w:rFonts w:asciiTheme="minorEastAsia" w:hAnsiTheme="minorEastAsia" w:hint="eastAsia"/>
          <w:b/>
          <w:bCs/>
          <w:szCs w:val="21"/>
        </w:rPr>
        <w:t>使用者</w:t>
      </w:r>
      <w:r w:rsidRPr="00E44F6F">
        <w:rPr>
          <w:rFonts w:asciiTheme="minorEastAsia" w:hAnsiTheme="minorEastAsia" w:hint="eastAsia"/>
          <w:szCs w:val="21"/>
        </w:rPr>
        <w:t>或者具有普遍性的</w:t>
      </w:r>
      <w:r w:rsidRPr="00E44F6F">
        <w:rPr>
          <w:rFonts w:asciiTheme="minorEastAsia" w:hAnsiTheme="minorEastAsia" w:hint="eastAsia"/>
          <w:b/>
          <w:bCs/>
          <w:szCs w:val="21"/>
        </w:rPr>
        <w:t>使用者群体</w:t>
      </w:r>
      <w:r w:rsidRPr="00E44F6F">
        <w:rPr>
          <w:rFonts w:asciiTheme="minorEastAsia" w:hAnsiTheme="minorEastAsia" w:hint="eastAsia"/>
          <w:szCs w:val="21"/>
        </w:rPr>
        <w:t>的故事和观点。</w:t>
      </w:r>
    </w:p>
    <w:p w14:paraId="46ED509D" w14:textId="7ECB622E" w:rsidR="00061A25" w:rsidRPr="00E44F6F" w:rsidRDefault="00000000" w:rsidP="00E44F6F">
      <w:pPr>
        <w:spacing w:line="360" w:lineRule="auto"/>
        <w:ind w:firstLineChars="200" w:firstLine="420"/>
        <w:rPr>
          <w:rFonts w:asciiTheme="minorEastAsia" w:hAnsiTheme="minorEastAsia" w:hint="eastAsia"/>
          <w:szCs w:val="21"/>
        </w:rPr>
      </w:pPr>
      <w:proofErr w:type="gramStart"/>
      <w:r w:rsidRPr="00E44F6F">
        <w:rPr>
          <w:rFonts w:asciiTheme="minorEastAsia" w:hAnsiTheme="minorEastAsia" w:hint="eastAsia"/>
          <w:szCs w:val="21"/>
        </w:rPr>
        <w:t>小创客</w:t>
      </w:r>
      <w:proofErr w:type="gramEnd"/>
      <w:r w:rsidRPr="00E44F6F">
        <w:rPr>
          <w:rFonts w:asciiTheme="minorEastAsia" w:hAnsiTheme="minorEastAsia" w:hint="eastAsia"/>
          <w:szCs w:val="21"/>
        </w:rPr>
        <w:t>“淘”宝记：从爷爷奶奶，爸爸妈妈，老师同学，以及自己那里发掘调研具有时代意义的物件：到阁楼储物间，古玩市集，街边复古小店，时尚天地，材料回收站去“淘”物，寻找不同时代特征下的东、西方品牌的产品。分析设计风格、产品功能、机械构造、材料使用、制作工艺、品牌市场。并对于使用者/所有者做调研，访谈使用者使用产品的背景、记忆、故事和心得。归纳整理出不同时代特色下生活方式，文化理念，科技技术下产品生成的缘由和特色。</w:t>
      </w:r>
    </w:p>
    <w:p w14:paraId="71961838" w14:textId="01B655FD" w:rsidR="00061A25" w:rsidRDefault="00000000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E44F6F">
        <w:rPr>
          <w:rFonts w:asciiTheme="minorEastAsia" w:hAnsiTheme="minorEastAsia" w:hint="eastAsia"/>
          <w:szCs w:val="21"/>
        </w:rPr>
        <w:t>调研至少</w:t>
      </w:r>
      <w:r w:rsidRPr="00E44F6F">
        <w:rPr>
          <w:rFonts w:asciiTheme="minorEastAsia" w:hAnsiTheme="minorEastAsia" w:hint="eastAsia"/>
          <w:b/>
          <w:bCs/>
          <w:szCs w:val="21"/>
          <w:u w:val="single"/>
        </w:rPr>
        <w:t>2个不同时代</w:t>
      </w:r>
      <w:r w:rsidRPr="00E44F6F">
        <w:rPr>
          <w:rFonts w:asciiTheme="minorEastAsia" w:hAnsiTheme="minorEastAsia" w:hint="eastAsia"/>
          <w:szCs w:val="21"/>
        </w:rPr>
        <w:t>下的</w:t>
      </w:r>
      <w:r w:rsidRPr="00E44F6F">
        <w:rPr>
          <w:rFonts w:asciiTheme="minorEastAsia" w:hAnsiTheme="minorEastAsia" w:hint="eastAsia"/>
          <w:b/>
          <w:bCs/>
          <w:szCs w:val="21"/>
          <w:u w:val="single"/>
        </w:rPr>
        <w:t>各1个（共2个）具有不同特征的产品</w:t>
      </w:r>
      <w:r w:rsidRPr="00E44F6F">
        <w:rPr>
          <w:rFonts w:asciiTheme="minorEastAsia" w:hAnsiTheme="minorEastAsia" w:hint="eastAsia"/>
          <w:szCs w:val="21"/>
        </w:rPr>
        <w:t>。将解构拆解下来的，具有代表意义（文化、设计、科技等）的</w:t>
      </w:r>
      <w:r w:rsidRPr="00E44F6F">
        <w:rPr>
          <w:rFonts w:asciiTheme="minorEastAsia" w:hAnsiTheme="minorEastAsia" w:hint="eastAsia"/>
          <w:b/>
          <w:bCs/>
          <w:szCs w:val="21"/>
          <w:u w:val="single"/>
        </w:rPr>
        <w:t>部分结构，部分材料</w:t>
      </w:r>
      <w:r w:rsidRPr="00E44F6F">
        <w:rPr>
          <w:rFonts w:asciiTheme="minorEastAsia" w:hAnsiTheme="minorEastAsia" w:hint="eastAsia"/>
          <w:szCs w:val="21"/>
        </w:rPr>
        <w:t>带到</w:t>
      </w:r>
      <w:r w:rsidRPr="00E44F6F">
        <w:rPr>
          <w:rFonts w:asciiTheme="minorEastAsia" w:hAnsiTheme="minorEastAsia" w:hint="eastAsia"/>
          <w:b/>
          <w:bCs/>
          <w:szCs w:val="21"/>
          <w:u w:val="single"/>
        </w:rPr>
        <w:t>第二阶段</w:t>
      </w:r>
      <w:proofErr w:type="gramStart"/>
      <w:r w:rsidRPr="00E44F6F">
        <w:rPr>
          <w:rFonts w:asciiTheme="minorEastAsia" w:hAnsiTheme="minorEastAsia" w:hint="eastAsia"/>
          <w:b/>
          <w:bCs/>
          <w:szCs w:val="21"/>
          <w:u w:val="single"/>
        </w:rPr>
        <w:t>的创客马拉松</w:t>
      </w:r>
      <w:proofErr w:type="gramEnd"/>
      <w:r w:rsidRPr="00E44F6F">
        <w:rPr>
          <w:rFonts w:asciiTheme="minorEastAsia" w:hAnsiTheme="minorEastAsia" w:hint="eastAsia"/>
          <w:b/>
          <w:bCs/>
          <w:szCs w:val="21"/>
          <w:u w:val="single"/>
        </w:rPr>
        <w:t>比赛现场</w:t>
      </w:r>
      <w:r w:rsidRPr="00E44F6F">
        <w:rPr>
          <w:rFonts w:asciiTheme="minorEastAsia" w:hAnsiTheme="minorEastAsia" w:hint="eastAsia"/>
          <w:szCs w:val="21"/>
        </w:rPr>
        <w:t>；比如老旧自行车的刹车、轴承系统；</w:t>
      </w:r>
      <w:proofErr w:type="gramStart"/>
      <w:r w:rsidRPr="00E44F6F">
        <w:rPr>
          <w:rFonts w:asciiTheme="minorEastAsia" w:hAnsiTheme="minorEastAsia" w:hint="eastAsia"/>
          <w:szCs w:val="21"/>
        </w:rPr>
        <w:t>座垫</w:t>
      </w:r>
      <w:proofErr w:type="gramEnd"/>
      <w:r w:rsidR="000040BC" w:rsidRPr="00E44F6F">
        <w:rPr>
          <w:rFonts w:asciiTheme="minorEastAsia" w:hAnsiTheme="minorEastAsia" w:hint="eastAsia"/>
          <w:szCs w:val="21"/>
        </w:rPr>
        <w:t>、</w:t>
      </w:r>
      <w:r w:rsidRPr="00E44F6F">
        <w:rPr>
          <w:rFonts w:asciiTheme="minorEastAsia" w:hAnsiTheme="minorEastAsia" w:hint="eastAsia"/>
          <w:szCs w:val="21"/>
        </w:rPr>
        <w:t>篮筐；轮胎橡胶等，而不需要搬来一整辆车。</w:t>
      </w:r>
    </w:p>
    <w:p w14:paraId="4B0D8D12" w14:textId="61E9D44A" w:rsidR="00E44F6F" w:rsidRDefault="00E44F6F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6282092D" w14:textId="31A6EB93" w:rsidR="00E44F6F" w:rsidRDefault="00E44F6F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6BA83347" w14:textId="2EC41292" w:rsidR="00E44F6F" w:rsidRDefault="00E44F6F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3309348B" w14:textId="0331999B" w:rsidR="00E44F6F" w:rsidRDefault="00E44F6F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20DE925F" w14:textId="15A20FCC" w:rsidR="00E44F6F" w:rsidRDefault="00E44F6F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0544C1F4" w14:textId="39D17400" w:rsidR="00E44F6F" w:rsidRDefault="00E44F6F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335BECFB" w14:textId="689F2FE0" w:rsidR="00E44F6F" w:rsidRDefault="00E44F6F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3DFC8449" w14:textId="1B6BAB2E" w:rsidR="00E44F6F" w:rsidRDefault="00E44F6F" w:rsidP="00E44F6F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14:paraId="0C92C234" w14:textId="77777777" w:rsidR="00E44F6F" w:rsidRPr="00E44F6F" w:rsidRDefault="00E44F6F" w:rsidP="00E44F6F">
      <w:pPr>
        <w:spacing w:line="360" w:lineRule="auto"/>
        <w:ind w:firstLineChars="200" w:firstLine="420"/>
        <w:rPr>
          <w:rFonts w:asciiTheme="minorEastAsia" w:hAnsiTheme="minorEastAsia" w:hint="eastAsia"/>
          <w:i/>
          <w:iCs/>
          <w:szCs w:val="21"/>
        </w:rPr>
      </w:pPr>
    </w:p>
    <w:p w14:paraId="0133E7F2" w14:textId="6CDDC736" w:rsidR="00061A25" w:rsidRPr="00E44F6F" w:rsidRDefault="00000000">
      <w:pPr>
        <w:rPr>
          <w:rFonts w:asciiTheme="minorEastAsia" w:hAnsiTheme="minorEastAsia" w:hint="eastAsia"/>
          <w:b/>
          <w:bCs/>
          <w:sz w:val="28"/>
          <w:szCs w:val="28"/>
          <w:u w:val="single"/>
        </w:rPr>
      </w:pPr>
      <w:r w:rsidRPr="00E44F6F">
        <w:rPr>
          <w:rFonts w:asciiTheme="minorEastAsia" w:hAnsiTheme="minorEastAsia" w:hint="eastAsia"/>
          <w:b/>
          <w:bCs/>
          <w:sz w:val="28"/>
          <w:szCs w:val="28"/>
          <w:u w:val="single"/>
        </w:rPr>
        <w:lastRenderedPageBreak/>
        <w:t>调研表格</w:t>
      </w:r>
      <w:r w:rsidR="000040BC" w:rsidRPr="00E44F6F">
        <w:rPr>
          <w:rFonts w:asciiTheme="minorEastAsia" w:hAnsiTheme="minorEastAsia" w:hint="eastAsia"/>
          <w:b/>
          <w:bCs/>
          <w:sz w:val="28"/>
          <w:szCs w:val="28"/>
          <w:u w:val="single"/>
        </w:rPr>
        <w:t>（</w:t>
      </w:r>
      <w:r w:rsidR="00E44F6F" w:rsidRPr="00E44F6F">
        <w:rPr>
          <w:rFonts w:asciiTheme="minorEastAsia" w:hAnsiTheme="minorEastAsia" w:hint="eastAsia"/>
          <w:b/>
          <w:bCs/>
          <w:sz w:val="28"/>
          <w:szCs w:val="28"/>
          <w:u w:val="single"/>
        </w:rPr>
        <w:t>产品1</w:t>
      </w:r>
      <w:r w:rsidR="000040BC" w:rsidRPr="00E44F6F">
        <w:rPr>
          <w:rFonts w:asciiTheme="minorEastAsia" w:hAnsiTheme="minorEastAsia" w:hint="eastAsia"/>
          <w:b/>
          <w:bCs/>
          <w:sz w:val="28"/>
          <w:szCs w:val="28"/>
          <w:u w:val="single"/>
        </w:rPr>
        <w:t>）</w:t>
      </w:r>
      <w:r w:rsidRPr="00E44F6F">
        <w:rPr>
          <w:rFonts w:asciiTheme="minorEastAsia" w:hAnsiTheme="minorEastAsia" w:hint="eastAsia"/>
          <w:b/>
          <w:bCs/>
          <w:sz w:val="28"/>
          <w:szCs w:val="28"/>
          <w:u w:val="single"/>
        </w:rPr>
        <w:t>：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6535"/>
      </w:tblGrid>
      <w:tr w:rsidR="00061A25" w:rsidRPr="00E44F6F" w14:paraId="0AAC639D" w14:textId="77777777">
        <w:trPr>
          <w:cantSplit/>
          <w:trHeight w:val="638"/>
          <w:jc w:val="center"/>
        </w:trPr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5CEAF" w14:textId="77777777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项目/产品名称</w:t>
            </w:r>
          </w:p>
        </w:tc>
        <w:tc>
          <w:tcPr>
            <w:tcW w:w="65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9E6EA03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061A25" w:rsidRPr="00E44F6F" w14:paraId="6DA52E36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762E71" w14:textId="7B61B879" w:rsidR="00061A25" w:rsidRPr="00E44F6F" w:rsidRDefault="00E44F6F" w:rsidP="00E44F6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该产品</w:t>
            </w:r>
            <w:r w:rsidR="00000000" w:rsidRPr="00E44F6F">
              <w:rPr>
                <w:rFonts w:asciiTheme="minorEastAsia" w:hAnsiTheme="minorEastAsia" w:hint="eastAsia"/>
                <w:szCs w:val="21"/>
              </w:rPr>
              <w:t>是在哪里“淘”到的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AE06590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12D02811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2CE4CE0" w14:textId="77777777" w:rsidR="00E44F6F" w:rsidRPr="00E44F6F" w:rsidRDefault="00000000" w:rsidP="00E44F6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74EAB2D8" w14:textId="4FA5482A" w:rsidR="00061A25" w:rsidRPr="00E44F6F" w:rsidRDefault="00000000" w:rsidP="00E44F6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名称和名牌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ADBF197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6904338F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1232" w14:textId="77777777" w:rsidR="00E44F6F" w:rsidRPr="00E44F6F" w:rsidRDefault="00000000" w:rsidP="00E44F6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产品生产的</w:t>
            </w:r>
          </w:p>
          <w:p w14:paraId="569DD18A" w14:textId="3F1B5253" w:rsidR="00061A25" w:rsidRPr="00E44F6F" w:rsidRDefault="00000000" w:rsidP="00E44F6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大致时间和地点</w:t>
            </w:r>
          </w:p>
        </w:tc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7C9244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498F5827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D0D7ED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613AF4B3" w14:textId="19F0CC0D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功能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DCA6B9E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0215FCAD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63C38B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1B359C26" w14:textId="3A26BE6A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设计风格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2B41852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34598E2B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C84C5F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208B2821" w14:textId="49082034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科技特点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58F4512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04507D56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734F9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6AAFDE29" w14:textId="3DAB1667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结构和配件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7EAC33A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7CA94140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17826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1EE50A0F" w14:textId="3D519FEF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材料使用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3BFB5AB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315DA32E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DA236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产品目前的</w:t>
            </w:r>
          </w:p>
          <w:p w14:paraId="0439362E" w14:textId="77F88AB1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完整度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1E034FD" w14:textId="77777777" w:rsidR="00061A25" w:rsidRPr="00E44F6F" w:rsidRDefault="00000000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（各项功能是否还能正常使用）</w:t>
            </w:r>
          </w:p>
        </w:tc>
      </w:tr>
      <w:tr w:rsidR="00061A25" w:rsidRPr="00E44F6F" w14:paraId="722065FB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C3837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7049EA4F" w14:textId="7B74B978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使用者/所有者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EAEC74B" w14:textId="77777777" w:rsidR="00061A25" w:rsidRPr="00E44F6F" w:rsidRDefault="00000000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（年龄，和你的关系，职业）</w:t>
            </w:r>
          </w:p>
        </w:tc>
      </w:tr>
      <w:tr w:rsidR="00061A25" w:rsidRPr="00E44F6F" w14:paraId="69186050" w14:textId="77777777" w:rsidTr="00E44F6F">
        <w:trPr>
          <w:cantSplit/>
          <w:trHeight w:val="1814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F530F0" w14:textId="77777777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lastRenderedPageBreak/>
              <w:t>使用者使用这个产品的原因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C63509C" w14:textId="77777777" w:rsidR="00061A25" w:rsidRPr="00E44F6F" w:rsidRDefault="00000000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（如果没有</w:t>
            </w: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  <w:u w:val="single"/>
              </w:rPr>
              <w:t>个体使用者</w:t>
            </w: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，请调研查阅该时代的</w:t>
            </w: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  <w:u w:val="single"/>
              </w:rPr>
              <w:t>普遍使用者群体</w:t>
            </w: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使用产品的原因，比如永久自行车在80年代，作为每天日常交通工具）</w:t>
            </w:r>
          </w:p>
        </w:tc>
      </w:tr>
      <w:tr w:rsidR="00061A25" w:rsidRPr="00E44F6F" w14:paraId="2B95332A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33CFA0" w14:textId="77777777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使用者/使用者群对于产品的评价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49B122E9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2E622BFD" w14:textId="77777777" w:rsidTr="00E44F6F">
        <w:trPr>
          <w:cantSplit/>
          <w:trHeight w:val="1814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8A907" w14:textId="77777777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使用者使用、保留该产品的相关故事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3D9320F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6EF2ECFC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22BF7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产品所代表的</w:t>
            </w:r>
          </w:p>
          <w:p w14:paraId="073E47C7" w14:textId="32056721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时代特征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B545FFA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5F9D9445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26232F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产品所代表的</w:t>
            </w:r>
          </w:p>
          <w:p w14:paraId="787A606D" w14:textId="2F6D6771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文化特征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9D2308F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61A25" w:rsidRPr="00E44F6F" w14:paraId="4409226F" w14:textId="77777777" w:rsidTr="00E44F6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86146" w14:textId="77777777" w:rsidR="00E44F6F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产品所代表的</w:t>
            </w:r>
          </w:p>
          <w:p w14:paraId="3B4E0F5B" w14:textId="39208057" w:rsidR="00061A25" w:rsidRPr="00E44F6F" w:rsidRDefault="00000000" w:rsidP="00E44F6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科技特征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CAFEC4D" w14:textId="77777777" w:rsidR="00061A25" w:rsidRPr="00E44F6F" w:rsidRDefault="00061A25" w:rsidP="00E44F6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2864E4A" w14:textId="5F948056" w:rsidR="00061A25" w:rsidRDefault="00061A25" w:rsidP="000040BC">
      <w:pPr>
        <w:rPr>
          <w:rFonts w:asciiTheme="minorEastAsia" w:hAnsiTheme="minorEastAsia"/>
          <w:sz w:val="24"/>
        </w:rPr>
      </w:pPr>
    </w:p>
    <w:p w14:paraId="5F0C525C" w14:textId="76C07B92" w:rsidR="00E44F6F" w:rsidRDefault="00E44F6F" w:rsidP="000040BC">
      <w:pPr>
        <w:rPr>
          <w:rFonts w:asciiTheme="minorEastAsia" w:hAnsiTheme="minorEastAsia"/>
          <w:sz w:val="24"/>
        </w:rPr>
      </w:pPr>
    </w:p>
    <w:p w14:paraId="51517C4F" w14:textId="3E1ACEAC" w:rsidR="00E44F6F" w:rsidRDefault="00E44F6F" w:rsidP="000040BC">
      <w:pPr>
        <w:rPr>
          <w:rFonts w:asciiTheme="minorEastAsia" w:hAnsiTheme="minorEastAsia"/>
          <w:sz w:val="24"/>
        </w:rPr>
      </w:pPr>
    </w:p>
    <w:p w14:paraId="25776C82" w14:textId="718A90C3" w:rsidR="00E44F6F" w:rsidRDefault="00E44F6F" w:rsidP="000040BC">
      <w:pPr>
        <w:rPr>
          <w:rFonts w:asciiTheme="minorEastAsia" w:hAnsiTheme="minorEastAsia"/>
          <w:sz w:val="24"/>
        </w:rPr>
      </w:pPr>
    </w:p>
    <w:p w14:paraId="6BE08B5D" w14:textId="204F58D0" w:rsidR="00E44F6F" w:rsidRDefault="00E44F6F" w:rsidP="000040BC">
      <w:pPr>
        <w:rPr>
          <w:rFonts w:asciiTheme="minorEastAsia" w:hAnsiTheme="minorEastAsia"/>
          <w:sz w:val="24"/>
        </w:rPr>
      </w:pPr>
    </w:p>
    <w:p w14:paraId="1F0ED7F1" w14:textId="177EEAC1" w:rsidR="00E44F6F" w:rsidRDefault="00E44F6F" w:rsidP="000040BC">
      <w:pPr>
        <w:rPr>
          <w:rFonts w:asciiTheme="minorEastAsia" w:hAnsiTheme="minorEastAsia"/>
          <w:sz w:val="24"/>
        </w:rPr>
      </w:pPr>
    </w:p>
    <w:p w14:paraId="7B00BC69" w14:textId="6649013A" w:rsidR="00E44F6F" w:rsidRDefault="00E44F6F" w:rsidP="000040BC">
      <w:pPr>
        <w:rPr>
          <w:rFonts w:asciiTheme="minorEastAsia" w:hAnsiTheme="minorEastAsia"/>
          <w:sz w:val="24"/>
        </w:rPr>
      </w:pPr>
    </w:p>
    <w:p w14:paraId="19C0FC4B" w14:textId="1B9B8424" w:rsidR="00E44F6F" w:rsidRDefault="00E44F6F" w:rsidP="000040BC">
      <w:pPr>
        <w:rPr>
          <w:rFonts w:asciiTheme="minorEastAsia" w:hAnsiTheme="minorEastAsia"/>
          <w:sz w:val="24"/>
        </w:rPr>
      </w:pPr>
    </w:p>
    <w:p w14:paraId="38292A14" w14:textId="1E40024E" w:rsidR="00E44F6F" w:rsidRDefault="00E44F6F" w:rsidP="000040BC">
      <w:pPr>
        <w:rPr>
          <w:rFonts w:asciiTheme="minorEastAsia" w:hAnsiTheme="minorEastAsia"/>
          <w:sz w:val="24"/>
        </w:rPr>
      </w:pPr>
    </w:p>
    <w:p w14:paraId="18A5374A" w14:textId="1546DA44" w:rsidR="00E44F6F" w:rsidRDefault="00E44F6F" w:rsidP="000040BC">
      <w:pPr>
        <w:rPr>
          <w:rFonts w:asciiTheme="minorEastAsia" w:hAnsiTheme="minorEastAsia"/>
          <w:sz w:val="24"/>
        </w:rPr>
      </w:pPr>
    </w:p>
    <w:p w14:paraId="5A302803" w14:textId="047BD59B" w:rsidR="00E44F6F" w:rsidRDefault="00E44F6F" w:rsidP="000040BC">
      <w:pPr>
        <w:rPr>
          <w:rFonts w:asciiTheme="minorEastAsia" w:hAnsiTheme="minorEastAsia"/>
          <w:sz w:val="24"/>
        </w:rPr>
      </w:pPr>
    </w:p>
    <w:p w14:paraId="1DBE5EF9" w14:textId="2B4E2AC2" w:rsidR="00E44F6F" w:rsidRDefault="00E44F6F" w:rsidP="000040BC">
      <w:pPr>
        <w:rPr>
          <w:rFonts w:asciiTheme="minorEastAsia" w:hAnsiTheme="minorEastAsia"/>
          <w:sz w:val="24"/>
        </w:rPr>
      </w:pPr>
    </w:p>
    <w:p w14:paraId="70CB2612" w14:textId="3C807953" w:rsidR="00E44F6F" w:rsidRDefault="00E44F6F" w:rsidP="000040BC">
      <w:pPr>
        <w:rPr>
          <w:rFonts w:asciiTheme="minorEastAsia" w:hAnsiTheme="minorEastAsia"/>
          <w:sz w:val="24"/>
        </w:rPr>
      </w:pPr>
    </w:p>
    <w:p w14:paraId="27BB3780" w14:textId="544CF4E0" w:rsidR="00E44F6F" w:rsidRDefault="00E44F6F" w:rsidP="000040BC">
      <w:pPr>
        <w:rPr>
          <w:rFonts w:asciiTheme="minorEastAsia" w:hAnsiTheme="minorEastAsia"/>
          <w:sz w:val="24"/>
        </w:rPr>
      </w:pPr>
    </w:p>
    <w:p w14:paraId="275B2B3D" w14:textId="6F969248" w:rsidR="00E44F6F" w:rsidRDefault="00E44F6F" w:rsidP="000040BC">
      <w:pPr>
        <w:rPr>
          <w:rFonts w:asciiTheme="minorEastAsia" w:hAnsiTheme="minorEastAsia"/>
          <w:sz w:val="24"/>
        </w:rPr>
      </w:pPr>
    </w:p>
    <w:p w14:paraId="7E76CD29" w14:textId="2EA9AB96" w:rsidR="00E44F6F" w:rsidRDefault="00E44F6F" w:rsidP="000040BC">
      <w:pPr>
        <w:rPr>
          <w:rFonts w:asciiTheme="minorEastAsia" w:hAnsiTheme="minorEastAsia"/>
          <w:sz w:val="24"/>
        </w:rPr>
      </w:pPr>
    </w:p>
    <w:p w14:paraId="2DE677B2" w14:textId="5D856AA4" w:rsidR="00E44F6F" w:rsidRPr="00E44F6F" w:rsidRDefault="00E44F6F" w:rsidP="00E44F6F">
      <w:pPr>
        <w:rPr>
          <w:rFonts w:asciiTheme="minorEastAsia" w:hAnsiTheme="minorEastAsia" w:hint="eastAsia"/>
          <w:b/>
          <w:bCs/>
          <w:sz w:val="28"/>
          <w:szCs w:val="28"/>
          <w:u w:val="single"/>
        </w:rPr>
      </w:pPr>
      <w:r w:rsidRPr="00E44F6F">
        <w:rPr>
          <w:rFonts w:asciiTheme="minorEastAsia" w:hAnsiTheme="minorEastAsia" w:hint="eastAsia"/>
          <w:b/>
          <w:bCs/>
          <w:sz w:val="28"/>
          <w:szCs w:val="28"/>
          <w:u w:val="single"/>
        </w:rPr>
        <w:lastRenderedPageBreak/>
        <w:t>调研表格（产品</w:t>
      </w:r>
      <w:r>
        <w:rPr>
          <w:rFonts w:asciiTheme="minorEastAsia" w:hAnsiTheme="minorEastAsia"/>
          <w:b/>
          <w:bCs/>
          <w:sz w:val="28"/>
          <w:szCs w:val="28"/>
          <w:u w:val="single"/>
        </w:rPr>
        <w:t>2</w:t>
      </w:r>
      <w:r w:rsidRPr="00E44F6F">
        <w:rPr>
          <w:rFonts w:asciiTheme="minorEastAsia" w:hAnsiTheme="minorEastAsia" w:hint="eastAsia"/>
          <w:b/>
          <w:bCs/>
          <w:sz w:val="28"/>
          <w:szCs w:val="28"/>
          <w:u w:val="single"/>
        </w:rPr>
        <w:t>）：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6535"/>
      </w:tblGrid>
      <w:tr w:rsidR="00E44F6F" w:rsidRPr="00E44F6F" w14:paraId="5D0390AD" w14:textId="77777777" w:rsidTr="003040EF">
        <w:trPr>
          <w:cantSplit/>
          <w:trHeight w:val="638"/>
          <w:jc w:val="center"/>
        </w:trPr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A879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项目/产品名称</w:t>
            </w:r>
          </w:p>
        </w:tc>
        <w:tc>
          <w:tcPr>
            <w:tcW w:w="65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B6E2EBB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 w:hint="eastAsia"/>
                <w:sz w:val="18"/>
                <w:szCs w:val="18"/>
              </w:rPr>
            </w:pPr>
          </w:p>
        </w:tc>
      </w:tr>
      <w:tr w:rsidR="00E44F6F" w:rsidRPr="00E44F6F" w14:paraId="4E2E8AC1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D22765" w14:textId="77777777" w:rsidR="00E44F6F" w:rsidRPr="00E44F6F" w:rsidRDefault="00E44F6F" w:rsidP="003040E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该产品是在哪里“淘”到的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53E32C5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45EA793F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8DEA1F" w14:textId="77777777" w:rsidR="00E44F6F" w:rsidRPr="00E44F6F" w:rsidRDefault="00E44F6F" w:rsidP="003040E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615BA98F" w14:textId="77777777" w:rsidR="00E44F6F" w:rsidRPr="00E44F6F" w:rsidRDefault="00E44F6F" w:rsidP="003040E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名称和名牌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1484CE49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70EF1730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3E9A" w14:textId="77777777" w:rsidR="00E44F6F" w:rsidRPr="00E44F6F" w:rsidRDefault="00E44F6F" w:rsidP="003040E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产品生产的</w:t>
            </w:r>
          </w:p>
          <w:p w14:paraId="08807630" w14:textId="77777777" w:rsidR="00E44F6F" w:rsidRPr="00E44F6F" w:rsidRDefault="00E44F6F" w:rsidP="003040EF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大致时间和地点</w:t>
            </w:r>
          </w:p>
        </w:tc>
        <w:tc>
          <w:tcPr>
            <w:tcW w:w="6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42B38E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1476ABD2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598D04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4983A09A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功能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59B51F17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1BFDB37A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AA516F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4C02E75D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设计风格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672C509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0670C984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B148D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65B05F21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科技特点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A3E6335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5FADB5D2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F7797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10CB9CE5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结构和配件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E4ECA24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739693FB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25251D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7A0D8B9E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材料使用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4B2348A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1C4A7CFE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B7FC24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产品目前的</w:t>
            </w:r>
          </w:p>
          <w:p w14:paraId="1750E9F1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完整度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162B7594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（各项功能是否还能正常使用）</w:t>
            </w:r>
          </w:p>
        </w:tc>
      </w:tr>
      <w:tr w:rsidR="00E44F6F" w:rsidRPr="00E44F6F" w14:paraId="1BA78BCA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A9E806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产品的</w:t>
            </w:r>
          </w:p>
          <w:p w14:paraId="41372085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使用者/所有者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AE76F58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（年龄，和你的关系，职业）</w:t>
            </w:r>
          </w:p>
        </w:tc>
      </w:tr>
      <w:tr w:rsidR="00E44F6F" w:rsidRPr="00E44F6F" w14:paraId="4406068F" w14:textId="77777777" w:rsidTr="003040EF">
        <w:trPr>
          <w:cantSplit/>
          <w:trHeight w:val="1814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AA91F0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lastRenderedPageBreak/>
              <w:t>使用者使用这个产品的原因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7BAD5796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（如果没有</w:t>
            </w: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  <w:u w:val="single"/>
              </w:rPr>
              <w:t>个体使用者</w:t>
            </w: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，请调研查阅该时代的</w:t>
            </w: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  <w:u w:val="single"/>
              </w:rPr>
              <w:t>普遍使用者群体</w:t>
            </w:r>
            <w:r w:rsidRPr="00E44F6F">
              <w:rPr>
                <w:rFonts w:asciiTheme="minorEastAsia" w:hAnsiTheme="minorEastAsia" w:hint="eastAsia"/>
                <w:color w:val="7F7F7F" w:themeColor="text1" w:themeTint="80"/>
                <w:sz w:val="18"/>
                <w:szCs w:val="18"/>
              </w:rPr>
              <w:t>使用产品的原因，比如永久自行车在80年代，作为每天日常交通工具）</w:t>
            </w:r>
          </w:p>
        </w:tc>
      </w:tr>
      <w:tr w:rsidR="00E44F6F" w:rsidRPr="00E44F6F" w14:paraId="7903D901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367989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使用者/使用者群对于产品的评价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62E15196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09922A14" w14:textId="77777777" w:rsidTr="003040EF">
        <w:trPr>
          <w:cantSplit/>
          <w:trHeight w:val="1814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902B0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使用者使用、保留该产品的相关故事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25D8CF37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6F8E3DE4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5047A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产品所代表的</w:t>
            </w:r>
          </w:p>
          <w:p w14:paraId="0969938A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时代特征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24DD918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2AE126BC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E93B4E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产品所代表的</w:t>
            </w:r>
          </w:p>
          <w:p w14:paraId="1494F355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文化特征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3147CF1C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44F6F" w:rsidRPr="00E44F6F" w14:paraId="08E26199" w14:textId="77777777" w:rsidTr="003040EF">
        <w:trPr>
          <w:cantSplit/>
          <w:trHeight w:val="1247"/>
          <w:jc w:val="center"/>
        </w:trPr>
        <w:tc>
          <w:tcPr>
            <w:tcW w:w="21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97D1AA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产品所代表的</w:t>
            </w:r>
          </w:p>
          <w:p w14:paraId="4D5338A7" w14:textId="77777777" w:rsidR="00E44F6F" w:rsidRPr="00E44F6F" w:rsidRDefault="00E44F6F" w:rsidP="003040EF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E44F6F">
              <w:rPr>
                <w:rFonts w:asciiTheme="minorEastAsia" w:hAnsiTheme="minorEastAsia" w:hint="eastAsia"/>
                <w:szCs w:val="21"/>
              </w:rPr>
              <w:t>科技特征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14:paraId="0CB14CF7" w14:textId="77777777" w:rsidR="00E44F6F" w:rsidRPr="00E44F6F" w:rsidRDefault="00E44F6F" w:rsidP="003040EF">
            <w:pPr>
              <w:spacing w:line="3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FC6D118" w14:textId="77777777" w:rsidR="00E44F6F" w:rsidRPr="00E44F6F" w:rsidRDefault="00E44F6F" w:rsidP="00E44F6F">
      <w:pPr>
        <w:rPr>
          <w:rFonts w:asciiTheme="minorEastAsia" w:hAnsiTheme="minorEastAsia" w:hint="eastAsia"/>
          <w:sz w:val="24"/>
        </w:rPr>
      </w:pPr>
    </w:p>
    <w:p w14:paraId="3E285F8D" w14:textId="77777777" w:rsidR="00E44F6F" w:rsidRPr="00E44F6F" w:rsidRDefault="00E44F6F" w:rsidP="000040BC">
      <w:pPr>
        <w:rPr>
          <w:rFonts w:asciiTheme="minorEastAsia" w:hAnsiTheme="minorEastAsia" w:hint="eastAsia"/>
          <w:sz w:val="24"/>
        </w:rPr>
      </w:pPr>
    </w:p>
    <w:sectPr w:rsidR="00E44F6F" w:rsidRPr="00E44F6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8437D" w14:textId="77777777" w:rsidR="005D5B5E" w:rsidRDefault="005D5B5E">
      <w:r>
        <w:separator/>
      </w:r>
    </w:p>
  </w:endnote>
  <w:endnote w:type="continuationSeparator" w:id="0">
    <w:p w14:paraId="55D9270C" w14:textId="77777777" w:rsidR="005D5B5E" w:rsidRDefault="005D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ingFang TC">
    <w:altName w:val="Microsoft JhengHei"/>
    <w:charset w:val="88"/>
    <w:family w:val="swiss"/>
    <w:pitch w:val="default"/>
    <w:sig w:usb0="00000000" w:usb1="00000000" w:usb2="00000017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8831563"/>
    </w:sdtPr>
    <w:sdtContent>
      <w:p w14:paraId="7E08D6C5" w14:textId="4FC59574" w:rsidR="00061A25" w:rsidRDefault="00000000">
        <w:pPr>
          <w:pStyle w:val="a3"/>
          <w:framePr w:wrap="auto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 w:rsidR="000040BC">
          <w:rPr>
            <w:rStyle w:val="a8"/>
          </w:rPr>
          <w:fldChar w:fldCharType="separate"/>
        </w:r>
        <w:r w:rsidR="000040BC">
          <w:rPr>
            <w:rStyle w:val="a8"/>
            <w:noProof/>
          </w:rPr>
          <w:t>4</w:t>
        </w:r>
        <w:r>
          <w:rPr>
            <w:rStyle w:val="a8"/>
          </w:rPr>
          <w:fldChar w:fldCharType="end"/>
        </w:r>
      </w:p>
    </w:sdtContent>
  </w:sdt>
  <w:p w14:paraId="34244425" w14:textId="77777777" w:rsidR="00061A25" w:rsidRDefault="00061A2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813763578"/>
    </w:sdtPr>
    <w:sdtEndPr>
      <w:rPr>
        <w:rStyle w:val="a8"/>
        <w:rFonts w:ascii="PingFang TC" w:eastAsia="PingFang TC" w:hAnsi="PingFang TC"/>
      </w:rPr>
    </w:sdtEndPr>
    <w:sdtContent>
      <w:p w14:paraId="1CB14501" w14:textId="77777777" w:rsidR="00061A25" w:rsidRDefault="00000000">
        <w:pPr>
          <w:pStyle w:val="a3"/>
          <w:framePr w:wrap="auto" w:vAnchor="text" w:hAnchor="margin" w:xAlign="right" w:y="1"/>
          <w:rPr>
            <w:rStyle w:val="a8"/>
            <w:rFonts w:ascii="PingFang TC" w:eastAsia="PingFang TC" w:hAnsi="PingFang TC"/>
          </w:rPr>
        </w:pPr>
        <w:r>
          <w:rPr>
            <w:rStyle w:val="a8"/>
            <w:rFonts w:ascii="PingFang TC" w:eastAsia="PingFang TC" w:hAnsi="PingFang TC"/>
          </w:rPr>
          <w:fldChar w:fldCharType="begin"/>
        </w:r>
        <w:r>
          <w:rPr>
            <w:rStyle w:val="a8"/>
            <w:rFonts w:ascii="PingFang TC" w:eastAsia="PingFang TC" w:hAnsi="PingFang TC"/>
          </w:rPr>
          <w:instrText xml:space="preserve"> PAGE </w:instrText>
        </w:r>
        <w:r>
          <w:rPr>
            <w:rStyle w:val="a8"/>
            <w:rFonts w:ascii="PingFang TC" w:eastAsia="PingFang TC" w:hAnsi="PingFang TC"/>
          </w:rPr>
          <w:fldChar w:fldCharType="separate"/>
        </w:r>
        <w:r>
          <w:rPr>
            <w:rStyle w:val="a8"/>
            <w:rFonts w:ascii="PingFang TC" w:eastAsia="PingFang TC" w:hAnsi="PingFang TC"/>
          </w:rPr>
          <w:t>1</w:t>
        </w:r>
        <w:r>
          <w:rPr>
            <w:rStyle w:val="a8"/>
            <w:rFonts w:ascii="PingFang TC" w:eastAsia="PingFang TC" w:hAnsi="PingFang TC"/>
          </w:rPr>
          <w:fldChar w:fldCharType="end"/>
        </w:r>
      </w:p>
    </w:sdtContent>
  </w:sdt>
  <w:p w14:paraId="57B1079C" w14:textId="77777777" w:rsidR="00061A25" w:rsidRDefault="00061A25">
    <w:pPr>
      <w:pStyle w:val="a3"/>
      <w:ind w:right="360"/>
      <w:rPr>
        <w:rFonts w:ascii="PingFang TC" w:eastAsia="PingFang TC" w:hAnsi="PingFang T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76A1" w14:textId="77777777" w:rsidR="005D5B5E" w:rsidRDefault="005D5B5E">
      <w:r>
        <w:separator/>
      </w:r>
    </w:p>
  </w:footnote>
  <w:footnote w:type="continuationSeparator" w:id="0">
    <w:p w14:paraId="4A77587C" w14:textId="77777777" w:rsidR="005D5B5E" w:rsidRDefault="005D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967FA"/>
    <w:multiLevelType w:val="multilevel"/>
    <w:tmpl w:val="6E2967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8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U0OTE3MWFiZWVmZTNkMTFhNzgwZDM3NGQ2MjFmNGQifQ=="/>
  </w:docVars>
  <w:rsids>
    <w:rsidRoot w:val="01431ED1"/>
    <w:rsid w:val="000040BC"/>
    <w:rsid w:val="00050E4C"/>
    <w:rsid w:val="00054AFC"/>
    <w:rsid w:val="00055BD2"/>
    <w:rsid w:val="00057E41"/>
    <w:rsid w:val="00061A25"/>
    <w:rsid w:val="00070CCB"/>
    <w:rsid w:val="00076791"/>
    <w:rsid w:val="00081A43"/>
    <w:rsid w:val="00095F6A"/>
    <w:rsid w:val="00097548"/>
    <w:rsid w:val="000A36B4"/>
    <w:rsid w:val="000E6B82"/>
    <w:rsid w:val="000F5FCF"/>
    <w:rsid w:val="000F722B"/>
    <w:rsid w:val="001310C2"/>
    <w:rsid w:val="00133879"/>
    <w:rsid w:val="00160DF2"/>
    <w:rsid w:val="00196F0D"/>
    <w:rsid w:val="001A3959"/>
    <w:rsid w:val="001A5028"/>
    <w:rsid w:val="001F10ED"/>
    <w:rsid w:val="001F1BCC"/>
    <w:rsid w:val="002013B2"/>
    <w:rsid w:val="00201475"/>
    <w:rsid w:val="002026C6"/>
    <w:rsid w:val="002555EE"/>
    <w:rsid w:val="00272B8E"/>
    <w:rsid w:val="002B7B05"/>
    <w:rsid w:val="002C17CD"/>
    <w:rsid w:val="002F1AF0"/>
    <w:rsid w:val="003347CC"/>
    <w:rsid w:val="00363C2C"/>
    <w:rsid w:val="00376F91"/>
    <w:rsid w:val="00384CD1"/>
    <w:rsid w:val="003A0B8B"/>
    <w:rsid w:val="003A4653"/>
    <w:rsid w:val="003B3A9B"/>
    <w:rsid w:val="003B6FF6"/>
    <w:rsid w:val="003E3A75"/>
    <w:rsid w:val="003E51F7"/>
    <w:rsid w:val="003F094E"/>
    <w:rsid w:val="003F23CE"/>
    <w:rsid w:val="00401992"/>
    <w:rsid w:val="00443C98"/>
    <w:rsid w:val="00443D24"/>
    <w:rsid w:val="0044638D"/>
    <w:rsid w:val="0049782D"/>
    <w:rsid w:val="004D2ABF"/>
    <w:rsid w:val="0051431B"/>
    <w:rsid w:val="0056409A"/>
    <w:rsid w:val="00570BB8"/>
    <w:rsid w:val="005A574C"/>
    <w:rsid w:val="005B1197"/>
    <w:rsid w:val="005C5122"/>
    <w:rsid w:val="005D4463"/>
    <w:rsid w:val="005D5B5E"/>
    <w:rsid w:val="005F17C9"/>
    <w:rsid w:val="006100FB"/>
    <w:rsid w:val="006141A8"/>
    <w:rsid w:val="00614DED"/>
    <w:rsid w:val="0065208E"/>
    <w:rsid w:val="00676309"/>
    <w:rsid w:val="0067798F"/>
    <w:rsid w:val="0069447E"/>
    <w:rsid w:val="0069599D"/>
    <w:rsid w:val="006E5193"/>
    <w:rsid w:val="00704CC1"/>
    <w:rsid w:val="00712D8A"/>
    <w:rsid w:val="007759E5"/>
    <w:rsid w:val="00781D6B"/>
    <w:rsid w:val="007B5700"/>
    <w:rsid w:val="007C26DD"/>
    <w:rsid w:val="00875615"/>
    <w:rsid w:val="00897714"/>
    <w:rsid w:val="008A0839"/>
    <w:rsid w:val="008B3DAA"/>
    <w:rsid w:val="008E21A7"/>
    <w:rsid w:val="008E2413"/>
    <w:rsid w:val="008E4C25"/>
    <w:rsid w:val="008F24B5"/>
    <w:rsid w:val="009360BF"/>
    <w:rsid w:val="00980D8D"/>
    <w:rsid w:val="009A6F85"/>
    <w:rsid w:val="009B1AA0"/>
    <w:rsid w:val="009B3495"/>
    <w:rsid w:val="009B6324"/>
    <w:rsid w:val="00A018AC"/>
    <w:rsid w:val="00A24CF4"/>
    <w:rsid w:val="00A4378E"/>
    <w:rsid w:val="00A5018A"/>
    <w:rsid w:val="00A551F2"/>
    <w:rsid w:val="00A80EBA"/>
    <w:rsid w:val="00A82F1E"/>
    <w:rsid w:val="00AA0BDA"/>
    <w:rsid w:val="00AB3AC1"/>
    <w:rsid w:val="00B16293"/>
    <w:rsid w:val="00B34A07"/>
    <w:rsid w:val="00B67C0E"/>
    <w:rsid w:val="00B8291B"/>
    <w:rsid w:val="00BC3301"/>
    <w:rsid w:val="00C031F8"/>
    <w:rsid w:val="00C06DD7"/>
    <w:rsid w:val="00C73618"/>
    <w:rsid w:val="00CA3F1F"/>
    <w:rsid w:val="00CE39E2"/>
    <w:rsid w:val="00CF79A8"/>
    <w:rsid w:val="00D264C3"/>
    <w:rsid w:val="00D27CE7"/>
    <w:rsid w:val="00D32822"/>
    <w:rsid w:val="00D60BCC"/>
    <w:rsid w:val="00D61CD8"/>
    <w:rsid w:val="00D950D6"/>
    <w:rsid w:val="00DA0660"/>
    <w:rsid w:val="00DA1DDF"/>
    <w:rsid w:val="00DB7048"/>
    <w:rsid w:val="00DF4A76"/>
    <w:rsid w:val="00E0124A"/>
    <w:rsid w:val="00E05922"/>
    <w:rsid w:val="00E0632D"/>
    <w:rsid w:val="00E0798E"/>
    <w:rsid w:val="00E44F6F"/>
    <w:rsid w:val="00E86111"/>
    <w:rsid w:val="00E97202"/>
    <w:rsid w:val="00ED4A23"/>
    <w:rsid w:val="00F00D94"/>
    <w:rsid w:val="00F02099"/>
    <w:rsid w:val="00F228C7"/>
    <w:rsid w:val="00F24CE6"/>
    <w:rsid w:val="00F3747D"/>
    <w:rsid w:val="00FC091A"/>
    <w:rsid w:val="00FD520B"/>
    <w:rsid w:val="01431ED1"/>
    <w:rsid w:val="0E9B4C74"/>
    <w:rsid w:val="12040D82"/>
    <w:rsid w:val="14171240"/>
    <w:rsid w:val="1D250AEC"/>
    <w:rsid w:val="21D40CC2"/>
    <w:rsid w:val="22603DB2"/>
    <w:rsid w:val="25D845A8"/>
    <w:rsid w:val="29BA649E"/>
    <w:rsid w:val="2E07339C"/>
    <w:rsid w:val="37A8202C"/>
    <w:rsid w:val="38223E1B"/>
    <w:rsid w:val="3DE32814"/>
    <w:rsid w:val="4A5F714A"/>
    <w:rsid w:val="4AEB0540"/>
    <w:rsid w:val="527F1783"/>
    <w:rsid w:val="5B673C31"/>
    <w:rsid w:val="5C5D30F4"/>
    <w:rsid w:val="625E13B5"/>
    <w:rsid w:val="7F5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396EB"/>
  <w15:docId w15:val="{26B57F3E-D020-4D52-B6F6-9EBDE0FD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680"/>
        <w:tab w:val="right" w:pos="9360"/>
      </w:tabs>
    </w:pPr>
  </w:style>
  <w:style w:type="paragraph" w:styleId="a5">
    <w:name w:val="header"/>
    <w:basedOn w:val="a"/>
    <w:link w:val="a6"/>
    <w:qFormat/>
    <w:pPr>
      <w:tabs>
        <w:tab w:val="center" w:pos="4680"/>
        <w:tab w:val="right" w:pos="9360"/>
      </w:tabs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Rio</cp:lastModifiedBy>
  <cp:revision>2</cp:revision>
  <cp:lastPrinted>2022-01-18T01:24:00Z</cp:lastPrinted>
  <dcterms:created xsi:type="dcterms:W3CDTF">2023-03-08T04:50:00Z</dcterms:created>
  <dcterms:modified xsi:type="dcterms:W3CDTF">2023-03-08T04:50:00Z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DC33E2A419B5450EAB0B110E03647516</vt:lpwstr>
  </property>
</Properties>
</file>