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爱国卫生资源包目录</w:t>
      </w:r>
    </w:p>
    <w:p>
      <w:pPr>
        <w:rPr>
          <w:rFonts w:hint="eastAsia"/>
        </w:rPr>
      </w:pPr>
    </w:p>
    <w:p>
      <w:pPr>
        <w:jc w:val="left"/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  <w:t>一、文章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《鼠、蚊、蝇、蟑“四害”防控知识90问》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春暖花开，各种疾病也冒头！快收好这份“春日健康锦囊”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春季灭鼠正当时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本市校园病媒防制指南之食堂防鼠灭鼠篇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超实用的生活小窍门，让蚊蝇蟑鼠无处可逃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夏天到了，如何减少蚊、蝇等病媒生物的侵扰？【爱国卫生月】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夏日居家鼠虫害防治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讲卫生，更健康！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国务院关于进一步加强新时期爱国卫生工作的意见国发〔2014〕66号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教育部关于贯彻落实《国务院关于进一步加强新时期爱国卫生工作的意见》的通知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2015爱国卫生工作计划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  <w:t>二、图片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爱国卫生相约春季，携手共建拥抱健康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从我做起，建设健康家庭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第34个爱国卫生月海报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第35个爱国卫生月海报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第36个爱国卫生月海报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健康生活方式和爱国卫生运动系列海报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  <w:t>三、视频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夏季常见病媒生物防制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爱国卫生宣传片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爱国卫生－重点场所病媒生物防制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 xml:space="preserve">爱国卫生70年－鼠类防疫 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爱国卫生70年－预防蟑螂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爱国卫生70年－登革热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爱国卫生70年－灭杀蟑螂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爱国卫生70年－检查蟑螂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爱国卫生70年－害虫防治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餐饮场所病媒生物防制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上海病媒生物预防控制课程-餐饮场所-媒介传染病的预防和控制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爱国卫生条例动画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春季爱国卫生专项行动短视频（沪语版）</w:t>
      </w:r>
      <w:bookmarkStart w:id="0" w:name="_GoBack"/>
      <w:bookmarkEnd w:id="0"/>
    </w:p>
    <w:p>
      <w:pPr>
        <w:ind w:firstLine="560" w:firstLineChars="20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spacing w:line="240" w:lineRule="auto"/>
      <w:jc w:val="center"/>
      <w:rPr>
        <w:rFonts w:hint="eastAsia" w:ascii="仿宋" w:hAnsi="仿宋" w:eastAsia="仿宋" w:cs="仿宋"/>
        <w:sz w:val="28"/>
        <w:szCs w:val="28"/>
        <w:lang w:val="en-US" w:eastAsia="zh-CN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-214630</wp:posOffset>
          </wp:positionV>
          <wp:extent cx="579120" cy="579120"/>
          <wp:effectExtent l="0" t="0" r="508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>上海市青少年健康教育主题活动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67A25"/>
    <w:multiLevelType w:val="singleLevel"/>
    <w:tmpl w:val="00767A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078DBBE"/>
    <w:multiLevelType w:val="singleLevel"/>
    <w:tmpl w:val="2078DB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C541EAA"/>
    <w:multiLevelType w:val="singleLevel"/>
    <w:tmpl w:val="2C541E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wYTdlODgzOGIwNGVlNGFlOTBhOTEzYWJjYzczYmYifQ=="/>
  </w:docVars>
  <w:rsids>
    <w:rsidRoot w:val="00172A27"/>
    <w:rsid w:val="00064FC9"/>
    <w:rsid w:val="000943A5"/>
    <w:rsid w:val="000F294D"/>
    <w:rsid w:val="000F624C"/>
    <w:rsid w:val="002F7900"/>
    <w:rsid w:val="00330C13"/>
    <w:rsid w:val="00446C53"/>
    <w:rsid w:val="004F3AD1"/>
    <w:rsid w:val="00515182"/>
    <w:rsid w:val="00537636"/>
    <w:rsid w:val="005A2B40"/>
    <w:rsid w:val="005B0088"/>
    <w:rsid w:val="00647391"/>
    <w:rsid w:val="006516C6"/>
    <w:rsid w:val="006E3FEF"/>
    <w:rsid w:val="007A0DAE"/>
    <w:rsid w:val="007E7E1B"/>
    <w:rsid w:val="0083783C"/>
    <w:rsid w:val="008F0DDB"/>
    <w:rsid w:val="00904267"/>
    <w:rsid w:val="009A2904"/>
    <w:rsid w:val="00A23815"/>
    <w:rsid w:val="00A32607"/>
    <w:rsid w:val="00A363F7"/>
    <w:rsid w:val="00AB7BFF"/>
    <w:rsid w:val="00AF5474"/>
    <w:rsid w:val="00B02602"/>
    <w:rsid w:val="00B911B9"/>
    <w:rsid w:val="00C62094"/>
    <w:rsid w:val="00E44116"/>
    <w:rsid w:val="00F0296B"/>
    <w:rsid w:val="00F536CF"/>
    <w:rsid w:val="00FD72E8"/>
    <w:rsid w:val="077C1FE6"/>
    <w:rsid w:val="0A532370"/>
    <w:rsid w:val="0CC95657"/>
    <w:rsid w:val="1029486D"/>
    <w:rsid w:val="123F08E9"/>
    <w:rsid w:val="13EB18A4"/>
    <w:rsid w:val="15D118B2"/>
    <w:rsid w:val="1C054074"/>
    <w:rsid w:val="20F40BE8"/>
    <w:rsid w:val="245C3057"/>
    <w:rsid w:val="25B74D1C"/>
    <w:rsid w:val="260F6C1A"/>
    <w:rsid w:val="2F432897"/>
    <w:rsid w:val="312E32CE"/>
    <w:rsid w:val="32672865"/>
    <w:rsid w:val="33A046A1"/>
    <w:rsid w:val="34590E47"/>
    <w:rsid w:val="356A0417"/>
    <w:rsid w:val="36CA53FD"/>
    <w:rsid w:val="39AE642A"/>
    <w:rsid w:val="3C1515E5"/>
    <w:rsid w:val="3C277A8E"/>
    <w:rsid w:val="45E4086F"/>
    <w:rsid w:val="4C2236A9"/>
    <w:rsid w:val="4C866B95"/>
    <w:rsid w:val="4E2053DD"/>
    <w:rsid w:val="51406644"/>
    <w:rsid w:val="5188605F"/>
    <w:rsid w:val="5797131D"/>
    <w:rsid w:val="58890E7C"/>
    <w:rsid w:val="5B58799F"/>
    <w:rsid w:val="5FD01870"/>
    <w:rsid w:val="689E0223"/>
    <w:rsid w:val="69954930"/>
    <w:rsid w:val="6AC75107"/>
    <w:rsid w:val="6BBA2AFB"/>
    <w:rsid w:val="6D2F5E28"/>
    <w:rsid w:val="6D586272"/>
    <w:rsid w:val="6DCB3EC0"/>
    <w:rsid w:val="6FC00F89"/>
    <w:rsid w:val="72652BEE"/>
    <w:rsid w:val="72FF6CD0"/>
    <w:rsid w:val="77765B85"/>
    <w:rsid w:val="77F80767"/>
    <w:rsid w:val="782E1831"/>
    <w:rsid w:val="78F732D3"/>
    <w:rsid w:val="7D7468E7"/>
    <w:rsid w:val="7DE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8">
    <w:name w:val="cn-main-tit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1558</Words>
  <Characters>1576</Characters>
  <Lines>4</Lines>
  <Paragraphs>1</Paragraphs>
  <TotalTime>540</TotalTime>
  <ScaleCrop>false</ScaleCrop>
  <LinksUpToDate>false</LinksUpToDate>
  <CharactersWithSpaces>1595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2020-03-21T02:15:00Z</dcterms:created>
  <dc:creator>admin</dc:creator>
  <cp:lastModifiedBy>y8528iii</cp:lastModifiedBy>
  <dcterms:modified xsi:type="dcterms:W3CDTF">2024-03-26T08:23:28Z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6AAFAE7684704DFCAF043BF3F558476C_13</vt:lpwstr>
  </property>
</Properties>
</file>