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项目7：发明点亮生活——说说我最喜爱的发明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</w:t>
      </w:r>
      <w:r>
        <w:rPr>
          <w:rFonts w:hint="eastAsia" w:ascii="仿宋" w:hAnsi="仿宋" w:eastAsia="仿宋" w:cs="仿宋"/>
          <w:b/>
          <w:sz w:val="28"/>
          <w:szCs w:val="28"/>
        </w:rPr>
        <w:t>活动背景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28"/>
          <w:szCs w:val="28"/>
          <w:lang w:val="en-US" w:eastAsia="zh-CN" w:bidi="ar-SA"/>
        </w:rPr>
        <w:t>中国的四大发明闻名于世，是中华儿女引以为傲的伟大发明，它们推动着社会文明与进步。事实上，中华儿女凭借着聪明才智，为谋求人类的幸福生活不断地贡献着新发明。为让市民重新审视发明给人们带来的福祉，2015年，我们推出了“寻找第五大发明”的活动，人们从追忆中获得新的认识并增强了民族自信。如今，社会的发展使发明进入了加速期，泉涌而出的发明不断美好着我们的生活。今天让我们再一次审视身边的发明，选出你喜爱的一项发明，说一说她的前世今生与未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二、活动内容：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196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用展板、讲解的方式呈现一个你喜欢的发明，发明不限地域，不论大小。要体现发明的前世，既没有该发明前人们是怎样做事的？它是谁发明的？是怎样发明的？也要体现发明的今生，既发明是怎样影响我们生活的？它给我们带来多少便利、效能和可能性？以及它的不断完善。再要表达你对它未来的期望，既希望它将如何发展、变革与更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196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sz w:val="28"/>
          <w:szCs w:val="28"/>
        </w:rPr>
        <w:t>、要求和规则：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1、表达内容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（1）必须体现“前世”、“今生”、“未来”三个层面；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（2）“前世”、“今生”表达的内容要真实，对网络上的资料要甄别真伪后再使用。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（3）“未来”可以充分发挥想象，更要鼓励有颠覆性的想法，但也要考虑其科学性。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2、表达方式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（1）文字，可以用你喜欢的文学体裁；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（2）图片、绘画；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有发明实物、仿制模型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（4）展板尺寸90cm×120 cm。鼓励手绘。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72" w:leftChars="270" w:hanging="705" w:hangingChars="252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（5）口头表达可以用任何形式（讲述、朗诵、歌唱等），时间限制在3分钟内。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50" w:firstLine="420" w:firstLineChars="15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sz w:val="28"/>
          <w:szCs w:val="28"/>
        </w:rPr>
        <w:t>、评分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1、是一个真实的发明：0或10分；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2、对发明考察有据，表述真实：1~20分；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3、对“未来”富有想象力、独特性和可行性：1~20分；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4、展板表达质量：1~20分；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5、口头表达效果：1~20分；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6、有手绘或模型制作：0~10。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A5"/>
    <w:rsid w:val="00093262"/>
    <w:rsid w:val="00111AA5"/>
    <w:rsid w:val="001A1ECD"/>
    <w:rsid w:val="002A1064"/>
    <w:rsid w:val="002B321D"/>
    <w:rsid w:val="00386DA8"/>
    <w:rsid w:val="004C0F38"/>
    <w:rsid w:val="00853588"/>
    <w:rsid w:val="008D51AC"/>
    <w:rsid w:val="00A6664E"/>
    <w:rsid w:val="00B96D6D"/>
    <w:rsid w:val="00BA1688"/>
    <w:rsid w:val="00C25CFD"/>
    <w:rsid w:val="00EC03A5"/>
    <w:rsid w:val="00FB6589"/>
    <w:rsid w:val="00FC749E"/>
    <w:rsid w:val="0BA4778B"/>
    <w:rsid w:val="512007B5"/>
    <w:rsid w:val="63B4684C"/>
    <w:rsid w:val="75BB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128</Words>
  <Characters>731</Characters>
  <Lines>6</Lines>
  <Paragraphs>1</Paragraphs>
  <TotalTime>182</TotalTime>
  <ScaleCrop>false</ScaleCrop>
  <LinksUpToDate>false</LinksUpToDate>
  <CharactersWithSpaces>858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2019-04-10T02:31:00Z</dcterms:created>
  <dc:creator>微软用户</dc:creator>
  <cp:lastModifiedBy>zl</cp:lastModifiedBy>
  <dcterms:modified xsi:type="dcterms:W3CDTF">2019-06-13T06:09:50Z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